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62A" w:rsidRPr="0026362A" w:rsidRDefault="0026362A" w:rsidP="0026362A">
      <w:pPr>
        <w:spacing w:after="360" w:line="630" w:lineRule="atLeast"/>
        <w:jc w:val="both"/>
        <w:textAlignment w:val="baseline"/>
        <w:outlineLvl w:val="0"/>
        <w:rPr>
          <w:rFonts w:ascii="Times New Roman" w:eastAsia="Times New Roman" w:hAnsi="Times New Roman" w:cs="Times New Roman"/>
          <w:b/>
          <w:color w:val="FF0000"/>
          <w:kern w:val="36"/>
          <w:sz w:val="28"/>
          <w:szCs w:val="28"/>
          <w:lang w:eastAsia="tr-TR"/>
        </w:rPr>
      </w:pPr>
      <w:r w:rsidRPr="0026362A">
        <w:rPr>
          <w:rFonts w:ascii="Times New Roman" w:eastAsia="Times New Roman" w:hAnsi="Times New Roman" w:cs="Times New Roman"/>
          <w:b/>
          <w:color w:val="FF0000"/>
          <w:kern w:val="36"/>
          <w:sz w:val="28"/>
          <w:szCs w:val="28"/>
          <w:lang w:eastAsia="tr-TR"/>
        </w:rPr>
        <w:t>Yeni Yeteneklere Erişim Neden Önemlidir?</w:t>
      </w:r>
    </w:p>
    <w:p w:rsidR="0026362A" w:rsidRPr="0026362A" w:rsidRDefault="0026362A" w:rsidP="0026362A">
      <w:pPr>
        <w:spacing w:after="150" w:line="390" w:lineRule="atLeast"/>
        <w:jc w:val="both"/>
        <w:textAlignment w:val="baseline"/>
        <w:rPr>
          <w:rFonts w:ascii="Times New Roman" w:eastAsia="Times New Roman" w:hAnsi="Times New Roman" w:cs="Times New Roman"/>
          <w:color w:val="60646C"/>
          <w:sz w:val="28"/>
          <w:szCs w:val="28"/>
          <w:lang w:eastAsia="tr-TR"/>
        </w:rPr>
      </w:pPr>
      <w:r w:rsidRPr="0026362A">
        <w:rPr>
          <w:rFonts w:ascii="Times New Roman" w:eastAsia="Times New Roman" w:hAnsi="Times New Roman" w:cs="Times New Roman"/>
          <w:color w:val="60646C"/>
          <w:sz w:val="28"/>
          <w:szCs w:val="28"/>
          <w:lang w:eastAsia="tr-TR"/>
        </w:rPr>
        <w:t>İş yerinde kapsayıcı bir ortam yaratmak ve çalışanların buna göre işe alınması kuruluşlar için uzun zamandan beri mevcut ideolojilerden biri haline gelmiştir. Bugün karşı karşıya olduğumuz en büyük zorluklardan biri, iş gücünde çeşitli ve kapsayıcı ortamlar yaratmaktır.</w:t>
      </w:r>
    </w:p>
    <w:p w:rsidR="0026362A" w:rsidRPr="0026362A" w:rsidRDefault="0026362A" w:rsidP="0026362A">
      <w:pPr>
        <w:spacing w:after="150" w:line="390" w:lineRule="atLeast"/>
        <w:jc w:val="both"/>
        <w:textAlignment w:val="baseline"/>
        <w:rPr>
          <w:rFonts w:ascii="Times New Roman" w:eastAsia="Times New Roman" w:hAnsi="Times New Roman" w:cs="Times New Roman"/>
          <w:color w:val="60646C"/>
          <w:sz w:val="28"/>
          <w:szCs w:val="28"/>
          <w:lang w:eastAsia="tr-TR"/>
        </w:rPr>
      </w:pPr>
      <w:r w:rsidRPr="0026362A">
        <w:rPr>
          <w:rFonts w:ascii="Times New Roman" w:eastAsia="Times New Roman" w:hAnsi="Times New Roman" w:cs="Times New Roman"/>
          <w:color w:val="60646C"/>
          <w:sz w:val="28"/>
          <w:szCs w:val="28"/>
          <w:lang w:eastAsia="tr-TR"/>
        </w:rPr>
        <w:t xml:space="preserve">Günümüzde kapsayıcı bir iş yeri yaratmak kesinlikle </w:t>
      </w:r>
      <w:proofErr w:type="gramStart"/>
      <w:r w:rsidRPr="0026362A">
        <w:rPr>
          <w:rFonts w:ascii="Times New Roman" w:eastAsia="Times New Roman" w:hAnsi="Times New Roman" w:cs="Times New Roman"/>
          <w:color w:val="60646C"/>
          <w:sz w:val="28"/>
          <w:szCs w:val="28"/>
          <w:lang w:eastAsia="tr-TR"/>
        </w:rPr>
        <w:t>imkansız</w:t>
      </w:r>
      <w:proofErr w:type="gramEnd"/>
      <w:r w:rsidRPr="0026362A">
        <w:rPr>
          <w:rFonts w:ascii="Times New Roman" w:eastAsia="Times New Roman" w:hAnsi="Times New Roman" w:cs="Times New Roman"/>
          <w:color w:val="60646C"/>
          <w:sz w:val="28"/>
          <w:szCs w:val="28"/>
          <w:lang w:eastAsia="tr-TR"/>
        </w:rPr>
        <w:t xml:space="preserve"> olmasa da bazı kuruluşlar için zordur. Kapsayıcılık ve bunun iş yerindeki önemi hakkında sürekli yeni fikirler duyuyor, konferanslar ve organizasyonlara katılıyoruz. Ancak şirketler kapsayıcılığın ne olduğunu anlasa da bunu uygularken yeterince başarılı olabiliyorlar mı?</w:t>
      </w:r>
    </w:p>
    <w:p w:rsidR="0026362A" w:rsidRPr="0026362A" w:rsidRDefault="0026362A" w:rsidP="0026362A">
      <w:pPr>
        <w:spacing w:after="150" w:line="390" w:lineRule="atLeast"/>
        <w:jc w:val="both"/>
        <w:textAlignment w:val="baseline"/>
        <w:rPr>
          <w:rFonts w:ascii="Times New Roman" w:eastAsia="Times New Roman" w:hAnsi="Times New Roman" w:cs="Times New Roman"/>
          <w:color w:val="60646C"/>
          <w:sz w:val="28"/>
          <w:szCs w:val="28"/>
          <w:lang w:eastAsia="tr-TR"/>
        </w:rPr>
      </w:pPr>
      <w:r w:rsidRPr="0026362A">
        <w:rPr>
          <w:rFonts w:ascii="Times New Roman" w:eastAsia="Times New Roman" w:hAnsi="Times New Roman" w:cs="Times New Roman"/>
          <w:color w:val="60646C"/>
          <w:sz w:val="28"/>
          <w:szCs w:val="28"/>
          <w:lang w:eastAsia="tr-TR"/>
        </w:rPr>
        <w:t xml:space="preserve">İş yerine bir kültür olarak </w:t>
      </w:r>
      <w:proofErr w:type="gramStart"/>
      <w:r w:rsidRPr="0026362A">
        <w:rPr>
          <w:rFonts w:ascii="Times New Roman" w:eastAsia="Times New Roman" w:hAnsi="Times New Roman" w:cs="Times New Roman"/>
          <w:color w:val="60646C"/>
          <w:sz w:val="28"/>
          <w:szCs w:val="28"/>
          <w:lang w:eastAsia="tr-TR"/>
        </w:rPr>
        <w:t>dahil</w:t>
      </w:r>
      <w:proofErr w:type="gramEnd"/>
      <w:r w:rsidRPr="0026362A">
        <w:rPr>
          <w:rFonts w:ascii="Times New Roman" w:eastAsia="Times New Roman" w:hAnsi="Times New Roman" w:cs="Times New Roman"/>
          <w:color w:val="60646C"/>
          <w:sz w:val="28"/>
          <w:szCs w:val="28"/>
          <w:lang w:eastAsia="tr-TR"/>
        </w:rPr>
        <w:t xml:space="preserve"> edilmeden, sadece teoride kalan çeşitlilik çabaları başarılı olmayacaktır. Kapsayıcı bir ortam yaratmanın bazı yolları şunlardır:</w:t>
      </w:r>
    </w:p>
    <w:p w:rsidR="0026362A" w:rsidRPr="0026362A" w:rsidRDefault="0026362A" w:rsidP="0026362A">
      <w:pPr>
        <w:spacing w:after="150" w:line="390" w:lineRule="atLeast"/>
        <w:jc w:val="both"/>
        <w:textAlignment w:val="baseline"/>
        <w:rPr>
          <w:rFonts w:ascii="Times New Roman" w:eastAsia="Times New Roman" w:hAnsi="Times New Roman" w:cs="Times New Roman"/>
          <w:color w:val="60646C"/>
          <w:sz w:val="28"/>
          <w:szCs w:val="28"/>
          <w:lang w:eastAsia="tr-TR"/>
        </w:rPr>
      </w:pPr>
      <w:r w:rsidRPr="0026362A">
        <w:rPr>
          <w:rFonts w:ascii="Times New Roman" w:eastAsia="Times New Roman" w:hAnsi="Times New Roman" w:cs="Times New Roman"/>
          <w:color w:val="60646C"/>
          <w:sz w:val="28"/>
          <w:szCs w:val="28"/>
          <w:lang w:eastAsia="tr-TR"/>
        </w:rPr>
        <w:t>-Personeli ve liderlerini eğitmek</w:t>
      </w:r>
    </w:p>
    <w:p w:rsidR="0026362A" w:rsidRPr="0026362A" w:rsidRDefault="0026362A" w:rsidP="0026362A">
      <w:pPr>
        <w:spacing w:after="150" w:line="390" w:lineRule="atLeast"/>
        <w:jc w:val="both"/>
        <w:textAlignment w:val="baseline"/>
        <w:rPr>
          <w:rFonts w:ascii="Times New Roman" w:eastAsia="Times New Roman" w:hAnsi="Times New Roman" w:cs="Times New Roman"/>
          <w:color w:val="60646C"/>
          <w:sz w:val="28"/>
          <w:szCs w:val="28"/>
          <w:lang w:eastAsia="tr-TR"/>
        </w:rPr>
      </w:pPr>
      <w:r w:rsidRPr="0026362A">
        <w:rPr>
          <w:rFonts w:ascii="Times New Roman" w:eastAsia="Times New Roman" w:hAnsi="Times New Roman" w:cs="Times New Roman"/>
          <w:color w:val="60646C"/>
          <w:sz w:val="28"/>
          <w:szCs w:val="28"/>
          <w:lang w:eastAsia="tr-TR"/>
        </w:rPr>
        <w:t>-Etkili dinleme ve iletişim kurmak</w:t>
      </w:r>
    </w:p>
    <w:p w:rsidR="0026362A" w:rsidRPr="0026362A" w:rsidRDefault="0026362A" w:rsidP="0026362A">
      <w:pPr>
        <w:spacing w:after="150" w:line="390" w:lineRule="atLeast"/>
        <w:jc w:val="both"/>
        <w:textAlignment w:val="baseline"/>
        <w:rPr>
          <w:rFonts w:ascii="Times New Roman" w:eastAsia="Times New Roman" w:hAnsi="Times New Roman" w:cs="Times New Roman"/>
          <w:color w:val="60646C"/>
          <w:sz w:val="28"/>
          <w:szCs w:val="28"/>
          <w:lang w:eastAsia="tr-TR"/>
        </w:rPr>
      </w:pPr>
      <w:r w:rsidRPr="0026362A">
        <w:rPr>
          <w:rFonts w:ascii="Times New Roman" w:eastAsia="Times New Roman" w:hAnsi="Times New Roman" w:cs="Times New Roman"/>
          <w:color w:val="60646C"/>
          <w:sz w:val="28"/>
          <w:szCs w:val="28"/>
          <w:lang w:eastAsia="tr-TR"/>
        </w:rPr>
        <w:t>-Çalışanları tam özgün benlikleriyle benimsemek</w:t>
      </w:r>
    </w:p>
    <w:p w:rsidR="0026362A" w:rsidRPr="0026362A" w:rsidRDefault="0026362A" w:rsidP="0026362A">
      <w:pPr>
        <w:spacing w:after="150" w:line="390" w:lineRule="atLeast"/>
        <w:jc w:val="both"/>
        <w:textAlignment w:val="baseline"/>
        <w:rPr>
          <w:rFonts w:ascii="Times New Roman" w:eastAsia="Times New Roman" w:hAnsi="Times New Roman" w:cs="Times New Roman"/>
          <w:color w:val="60646C"/>
          <w:sz w:val="28"/>
          <w:szCs w:val="28"/>
          <w:lang w:eastAsia="tr-TR"/>
        </w:rPr>
      </w:pPr>
      <w:r w:rsidRPr="0026362A">
        <w:rPr>
          <w:rFonts w:ascii="Times New Roman" w:eastAsia="Times New Roman" w:hAnsi="Times New Roman" w:cs="Times New Roman"/>
          <w:color w:val="60646C"/>
          <w:sz w:val="28"/>
          <w:szCs w:val="28"/>
          <w:lang w:eastAsia="tr-TR"/>
        </w:rPr>
        <w:t xml:space="preserve">İş yerinde bilinci yaratmanın yanında bir çalışanın özgün benliğini benimsemek çok önemlidir. Özgün benlikler birbirinden farklı olabildiği gibi her bir kişinin iş ortamına </w:t>
      </w:r>
      <w:proofErr w:type="gramStart"/>
      <w:r w:rsidRPr="0026362A">
        <w:rPr>
          <w:rFonts w:ascii="Times New Roman" w:eastAsia="Times New Roman" w:hAnsi="Times New Roman" w:cs="Times New Roman"/>
          <w:color w:val="60646C"/>
          <w:sz w:val="28"/>
          <w:szCs w:val="28"/>
          <w:lang w:eastAsia="tr-TR"/>
        </w:rPr>
        <w:t>dahil</w:t>
      </w:r>
      <w:proofErr w:type="gramEnd"/>
      <w:r w:rsidRPr="0026362A">
        <w:rPr>
          <w:rFonts w:ascii="Times New Roman" w:eastAsia="Times New Roman" w:hAnsi="Times New Roman" w:cs="Times New Roman"/>
          <w:color w:val="60646C"/>
          <w:sz w:val="28"/>
          <w:szCs w:val="28"/>
          <w:lang w:eastAsia="tr-TR"/>
        </w:rPr>
        <w:t xml:space="preserve"> olabildiğini hissettirmek gerekmektedir. </w:t>
      </w:r>
      <w:proofErr w:type="gramStart"/>
      <w:r w:rsidRPr="0026362A">
        <w:rPr>
          <w:rFonts w:ascii="Times New Roman" w:eastAsia="Times New Roman" w:hAnsi="Times New Roman" w:cs="Times New Roman"/>
          <w:color w:val="60646C"/>
          <w:sz w:val="28"/>
          <w:szCs w:val="28"/>
          <w:lang w:eastAsia="tr-TR"/>
        </w:rPr>
        <w:t>Dahil</w:t>
      </w:r>
      <w:proofErr w:type="gramEnd"/>
      <w:r w:rsidRPr="0026362A">
        <w:rPr>
          <w:rFonts w:ascii="Times New Roman" w:eastAsia="Times New Roman" w:hAnsi="Times New Roman" w:cs="Times New Roman"/>
          <w:color w:val="60646C"/>
          <w:sz w:val="28"/>
          <w:szCs w:val="28"/>
          <w:lang w:eastAsia="tr-TR"/>
        </w:rPr>
        <w:t xml:space="preserve"> olan her bir birey artık yapabildiklerinin farkına vararak yeni kazanımlar elde eder:</w:t>
      </w:r>
    </w:p>
    <w:p w:rsidR="0026362A" w:rsidRPr="0026362A" w:rsidRDefault="0026362A" w:rsidP="0026362A">
      <w:pPr>
        <w:spacing w:after="150" w:line="390" w:lineRule="atLeast"/>
        <w:jc w:val="both"/>
        <w:textAlignment w:val="baseline"/>
        <w:rPr>
          <w:rFonts w:ascii="Times New Roman" w:eastAsia="Times New Roman" w:hAnsi="Times New Roman" w:cs="Times New Roman"/>
          <w:color w:val="60646C"/>
          <w:sz w:val="28"/>
          <w:szCs w:val="28"/>
          <w:lang w:eastAsia="tr-TR"/>
        </w:rPr>
      </w:pPr>
      <w:r w:rsidRPr="0026362A">
        <w:rPr>
          <w:rFonts w:ascii="Times New Roman" w:eastAsia="Times New Roman" w:hAnsi="Times New Roman" w:cs="Times New Roman"/>
          <w:color w:val="60646C"/>
          <w:sz w:val="28"/>
          <w:szCs w:val="28"/>
          <w:lang w:eastAsia="tr-TR"/>
        </w:rPr>
        <w:t>-Kendi sesini kullanır</w:t>
      </w:r>
    </w:p>
    <w:p w:rsidR="0026362A" w:rsidRPr="0026362A" w:rsidRDefault="0026362A" w:rsidP="0026362A">
      <w:pPr>
        <w:spacing w:after="150" w:line="390" w:lineRule="atLeast"/>
        <w:jc w:val="both"/>
        <w:textAlignment w:val="baseline"/>
        <w:rPr>
          <w:rFonts w:ascii="Times New Roman" w:eastAsia="Times New Roman" w:hAnsi="Times New Roman" w:cs="Times New Roman"/>
          <w:color w:val="60646C"/>
          <w:sz w:val="28"/>
          <w:szCs w:val="28"/>
          <w:lang w:eastAsia="tr-TR"/>
        </w:rPr>
      </w:pPr>
      <w:r w:rsidRPr="0026362A">
        <w:rPr>
          <w:rFonts w:ascii="Times New Roman" w:eastAsia="Times New Roman" w:hAnsi="Times New Roman" w:cs="Times New Roman"/>
          <w:color w:val="60646C"/>
          <w:sz w:val="28"/>
          <w:szCs w:val="28"/>
          <w:lang w:eastAsia="tr-TR"/>
        </w:rPr>
        <w:t>-Bir grup içinde karar alma süreçlerine katılır</w:t>
      </w:r>
    </w:p>
    <w:p w:rsidR="0026362A" w:rsidRPr="0026362A" w:rsidRDefault="0026362A" w:rsidP="0026362A">
      <w:pPr>
        <w:spacing w:after="150" w:line="390" w:lineRule="atLeast"/>
        <w:jc w:val="both"/>
        <w:textAlignment w:val="baseline"/>
        <w:rPr>
          <w:rFonts w:ascii="Times New Roman" w:eastAsia="Times New Roman" w:hAnsi="Times New Roman" w:cs="Times New Roman"/>
          <w:color w:val="60646C"/>
          <w:sz w:val="28"/>
          <w:szCs w:val="28"/>
          <w:lang w:eastAsia="tr-TR"/>
        </w:rPr>
      </w:pPr>
      <w:r w:rsidRPr="0026362A">
        <w:rPr>
          <w:rFonts w:ascii="Times New Roman" w:eastAsia="Times New Roman" w:hAnsi="Times New Roman" w:cs="Times New Roman"/>
          <w:color w:val="60646C"/>
          <w:sz w:val="28"/>
          <w:szCs w:val="28"/>
          <w:lang w:eastAsia="tr-TR"/>
        </w:rPr>
        <w:t>-Grup içinde sahip oldukları güç miktarı artar</w:t>
      </w:r>
    </w:p>
    <w:p w:rsidR="0026362A" w:rsidRPr="0026362A" w:rsidRDefault="0026362A" w:rsidP="0026362A">
      <w:pPr>
        <w:spacing w:after="150" w:line="390" w:lineRule="atLeast"/>
        <w:jc w:val="both"/>
        <w:textAlignment w:val="baseline"/>
        <w:rPr>
          <w:rFonts w:ascii="Times New Roman" w:eastAsia="Times New Roman" w:hAnsi="Times New Roman" w:cs="Times New Roman"/>
          <w:color w:val="60646C"/>
          <w:sz w:val="28"/>
          <w:szCs w:val="28"/>
          <w:lang w:eastAsia="tr-TR"/>
        </w:rPr>
      </w:pPr>
      <w:r w:rsidRPr="0026362A">
        <w:rPr>
          <w:rFonts w:ascii="Times New Roman" w:eastAsia="Times New Roman" w:hAnsi="Times New Roman" w:cs="Times New Roman"/>
          <w:color w:val="60646C"/>
          <w:sz w:val="28"/>
          <w:szCs w:val="28"/>
          <w:lang w:eastAsia="tr-TR"/>
        </w:rPr>
        <w:t>-Kuruma gerçekten ait olduğunu hisseder</w:t>
      </w:r>
    </w:p>
    <w:p w:rsidR="0026362A" w:rsidRPr="0026362A" w:rsidRDefault="0026362A" w:rsidP="0026362A">
      <w:pPr>
        <w:spacing w:after="150" w:line="390" w:lineRule="atLeast"/>
        <w:jc w:val="both"/>
        <w:textAlignment w:val="baseline"/>
        <w:rPr>
          <w:rFonts w:ascii="Times New Roman" w:eastAsia="Times New Roman" w:hAnsi="Times New Roman" w:cs="Times New Roman"/>
          <w:color w:val="60646C"/>
          <w:sz w:val="28"/>
          <w:szCs w:val="28"/>
          <w:lang w:eastAsia="tr-TR"/>
        </w:rPr>
      </w:pPr>
      <w:r w:rsidRPr="0026362A">
        <w:rPr>
          <w:rFonts w:ascii="Times New Roman" w:eastAsia="Times New Roman" w:hAnsi="Times New Roman" w:cs="Times New Roman"/>
          <w:color w:val="60646C"/>
          <w:sz w:val="28"/>
          <w:szCs w:val="28"/>
          <w:lang w:eastAsia="tr-TR"/>
        </w:rPr>
        <w:t xml:space="preserve">Adil işverenler, tüm ekip üyelerinin benzersiz ihtiyaçlarına, bakış açılarına ve potansiyellerine saygı göstererek rakiplerini geride bırakır. Sonuç olarak, çeşitli ve kapsayıcı iş yerleri çalışanlarından, daha büyük bir güven ve daha fazla bağlılık kazanır. </w:t>
      </w:r>
      <w:proofErr w:type="gramStart"/>
      <w:r w:rsidRPr="0026362A">
        <w:rPr>
          <w:rFonts w:ascii="Times New Roman" w:eastAsia="Times New Roman" w:hAnsi="Times New Roman" w:cs="Times New Roman"/>
          <w:color w:val="60646C"/>
          <w:sz w:val="28"/>
          <w:szCs w:val="28"/>
          <w:lang w:eastAsia="tr-TR"/>
        </w:rPr>
        <w:t>Peki</w:t>
      </w:r>
      <w:proofErr w:type="gramEnd"/>
      <w:r w:rsidRPr="0026362A">
        <w:rPr>
          <w:rFonts w:ascii="Times New Roman" w:eastAsia="Times New Roman" w:hAnsi="Times New Roman" w:cs="Times New Roman"/>
          <w:color w:val="60646C"/>
          <w:sz w:val="28"/>
          <w:szCs w:val="28"/>
          <w:lang w:eastAsia="tr-TR"/>
        </w:rPr>
        <w:t xml:space="preserve"> çeşitlilik ve kapsayıcılık arasındaki farklar nelerdir?</w:t>
      </w:r>
    </w:p>
    <w:p w:rsidR="0026362A" w:rsidRPr="0026362A" w:rsidRDefault="0026362A" w:rsidP="0026362A">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26362A">
        <w:rPr>
          <w:rFonts w:ascii="Times New Roman" w:eastAsia="Times New Roman" w:hAnsi="Times New Roman" w:cs="Times New Roman"/>
          <w:b/>
          <w:bCs/>
          <w:color w:val="60646C"/>
          <w:sz w:val="28"/>
          <w:szCs w:val="28"/>
          <w:lang w:eastAsia="tr-TR"/>
        </w:rPr>
        <w:t>Çeşitlilik ve kapsayıcılık</w:t>
      </w:r>
    </w:p>
    <w:p w:rsidR="0026362A" w:rsidRPr="0026362A" w:rsidRDefault="0026362A" w:rsidP="0026362A">
      <w:pPr>
        <w:spacing w:after="150" w:line="390" w:lineRule="atLeast"/>
        <w:jc w:val="both"/>
        <w:textAlignment w:val="baseline"/>
        <w:rPr>
          <w:rFonts w:ascii="Times New Roman" w:eastAsia="Times New Roman" w:hAnsi="Times New Roman" w:cs="Times New Roman"/>
          <w:color w:val="60646C"/>
          <w:sz w:val="28"/>
          <w:szCs w:val="28"/>
          <w:lang w:eastAsia="tr-TR"/>
        </w:rPr>
      </w:pPr>
      <w:r w:rsidRPr="0026362A">
        <w:rPr>
          <w:rFonts w:ascii="Times New Roman" w:eastAsia="Times New Roman" w:hAnsi="Times New Roman" w:cs="Times New Roman"/>
          <w:color w:val="60646C"/>
          <w:sz w:val="28"/>
          <w:szCs w:val="28"/>
          <w:lang w:eastAsia="tr-TR"/>
        </w:rPr>
        <w:lastRenderedPageBreak/>
        <w:t xml:space="preserve">Çeşitlilik ve kapsayıcılık birbirine bağlı iki kavramdır ancak bunlar birbirinin yerine geçemezler. Çeşitlilik, bir kişinin temsili veya oluşumu ile ilgilidir. Kapsayıcılık ise farklı insan gruplarının katkılarına, mevcudiyetine ve bakış açılarına ne kadar değer verildiği ve bir çevreye ne kadar </w:t>
      </w:r>
      <w:proofErr w:type="gramStart"/>
      <w:r w:rsidRPr="0026362A">
        <w:rPr>
          <w:rFonts w:ascii="Times New Roman" w:eastAsia="Times New Roman" w:hAnsi="Times New Roman" w:cs="Times New Roman"/>
          <w:color w:val="60646C"/>
          <w:sz w:val="28"/>
          <w:szCs w:val="28"/>
          <w:lang w:eastAsia="tr-TR"/>
        </w:rPr>
        <w:t>entegre</w:t>
      </w:r>
      <w:proofErr w:type="gramEnd"/>
      <w:r w:rsidRPr="0026362A">
        <w:rPr>
          <w:rFonts w:ascii="Times New Roman" w:eastAsia="Times New Roman" w:hAnsi="Times New Roman" w:cs="Times New Roman"/>
          <w:color w:val="60646C"/>
          <w:sz w:val="28"/>
          <w:szCs w:val="28"/>
          <w:lang w:eastAsia="tr-TR"/>
        </w:rPr>
        <w:t xml:space="preserve"> edildiği ile ilgilidir. Pek çok farklı cinsiyet, ırk, milliyet, cinsel yönelim ve kimliğin bulunduğu, ancak yalnızca belirli grupların bakış açılarına değer verilen ve herhangi bir yetkiyi belli kişilere vermeye devam eden bir ortam çeşitliliğin olduğu bir yer olarak adlandırılabilir ancak kapsayıcı değildir.</w:t>
      </w:r>
    </w:p>
    <w:p w:rsidR="0026362A" w:rsidRPr="0026362A" w:rsidRDefault="0026362A" w:rsidP="0026362A">
      <w:pPr>
        <w:spacing w:after="150" w:line="390" w:lineRule="atLeast"/>
        <w:jc w:val="both"/>
        <w:textAlignment w:val="baseline"/>
        <w:rPr>
          <w:rFonts w:ascii="Times New Roman" w:eastAsia="Times New Roman" w:hAnsi="Times New Roman" w:cs="Times New Roman"/>
          <w:color w:val="60646C"/>
          <w:sz w:val="28"/>
          <w:szCs w:val="28"/>
          <w:lang w:eastAsia="tr-TR"/>
        </w:rPr>
      </w:pPr>
      <w:r w:rsidRPr="0026362A">
        <w:rPr>
          <w:rFonts w:ascii="Times New Roman" w:eastAsia="Times New Roman" w:hAnsi="Times New Roman" w:cs="Times New Roman"/>
          <w:color w:val="60646C"/>
          <w:sz w:val="28"/>
          <w:szCs w:val="28"/>
          <w:lang w:eastAsia="tr-TR"/>
        </w:rPr>
        <w:t>Çeşitlilik içeren ve kapsayıcı olan bir kurum, kim olduklarına veya iş için ne yaptıklarına bakmaksızın herkesin iş yerinin tüm alanlarında eşit olarak yer aldığını ve desteklendiğini hissettirmelidir. </w:t>
      </w:r>
    </w:p>
    <w:p w:rsidR="0026362A" w:rsidRPr="0026362A" w:rsidRDefault="0026362A" w:rsidP="0026362A">
      <w:pPr>
        <w:spacing w:after="150" w:line="390" w:lineRule="atLeast"/>
        <w:jc w:val="both"/>
        <w:textAlignment w:val="baseline"/>
        <w:rPr>
          <w:rFonts w:ascii="Times New Roman" w:eastAsia="Times New Roman" w:hAnsi="Times New Roman" w:cs="Times New Roman"/>
          <w:color w:val="60646C"/>
          <w:sz w:val="28"/>
          <w:szCs w:val="28"/>
          <w:lang w:eastAsia="tr-TR"/>
        </w:rPr>
      </w:pPr>
      <w:r w:rsidRPr="0026362A">
        <w:rPr>
          <w:rFonts w:ascii="Times New Roman" w:eastAsia="Times New Roman" w:hAnsi="Times New Roman" w:cs="Times New Roman"/>
          <w:color w:val="60646C"/>
          <w:sz w:val="28"/>
          <w:szCs w:val="28"/>
          <w:lang w:eastAsia="tr-TR"/>
        </w:rPr>
        <w:t xml:space="preserve">İşe alımlarınızda, </w:t>
      </w:r>
      <w:proofErr w:type="gramStart"/>
      <w:r w:rsidRPr="0026362A">
        <w:rPr>
          <w:rFonts w:ascii="Times New Roman" w:eastAsia="Times New Roman" w:hAnsi="Times New Roman" w:cs="Times New Roman"/>
          <w:color w:val="60646C"/>
          <w:sz w:val="28"/>
          <w:szCs w:val="28"/>
          <w:lang w:eastAsia="tr-TR"/>
        </w:rPr>
        <w:t>departmanlarınızın</w:t>
      </w:r>
      <w:proofErr w:type="gramEnd"/>
      <w:r w:rsidRPr="0026362A">
        <w:rPr>
          <w:rFonts w:ascii="Times New Roman" w:eastAsia="Times New Roman" w:hAnsi="Times New Roman" w:cs="Times New Roman"/>
          <w:color w:val="60646C"/>
          <w:sz w:val="28"/>
          <w:szCs w:val="28"/>
          <w:lang w:eastAsia="tr-TR"/>
        </w:rPr>
        <w:t xml:space="preserve"> her birinde ve liderlerinizde çeşitlilik var mı? Çalışanlarınızın %50'sinin kadın olduğu iş yerinizde kadın yöneticilerin oranı yüzde kaç? Bu çarpıcı sorular ve bunlara verilen cevaplar iş yerindeki gerçek çeşitliliği ve kapsayıcılığı ortaya çıkarıyor.</w:t>
      </w:r>
    </w:p>
    <w:p w:rsidR="0026362A" w:rsidRPr="0026362A" w:rsidRDefault="0026362A" w:rsidP="0026362A">
      <w:pPr>
        <w:spacing w:after="150" w:line="390" w:lineRule="atLeast"/>
        <w:jc w:val="both"/>
        <w:textAlignment w:val="baseline"/>
        <w:rPr>
          <w:rFonts w:ascii="Times New Roman" w:eastAsia="Times New Roman" w:hAnsi="Times New Roman" w:cs="Times New Roman"/>
          <w:color w:val="60646C"/>
          <w:sz w:val="28"/>
          <w:szCs w:val="28"/>
          <w:lang w:eastAsia="tr-TR"/>
        </w:rPr>
      </w:pPr>
      <w:r w:rsidRPr="0026362A">
        <w:rPr>
          <w:rFonts w:ascii="Times New Roman" w:eastAsia="Times New Roman" w:hAnsi="Times New Roman" w:cs="Times New Roman"/>
          <w:color w:val="60646C"/>
          <w:sz w:val="28"/>
          <w:szCs w:val="28"/>
          <w:lang w:eastAsia="tr-TR"/>
        </w:rPr>
        <w:t xml:space="preserve">İş yerinde kapsayıcılık günümüzde ve sonrasında da hayati bir bileşen olmaya devam edecek. Çeşitlilik programlarının ve girişimlerinin başarılı olması için kuruluşların kapsayıcı olması gerekir. </w:t>
      </w:r>
      <w:proofErr w:type="gramStart"/>
      <w:r w:rsidRPr="0026362A">
        <w:rPr>
          <w:rFonts w:ascii="Times New Roman" w:eastAsia="Times New Roman" w:hAnsi="Times New Roman" w:cs="Times New Roman"/>
          <w:color w:val="60646C"/>
          <w:sz w:val="28"/>
          <w:szCs w:val="28"/>
          <w:lang w:eastAsia="tr-TR"/>
        </w:rPr>
        <w:t>Dahil</w:t>
      </w:r>
      <w:proofErr w:type="gramEnd"/>
      <w:r w:rsidRPr="0026362A">
        <w:rPr>
          <w:rFonts w:ascii="Times New Roman" w:eastAsia="Times New Roman" w:hAnsi="Times New Roman" w:cs="Times New Roman"/>
          <w:color w:val="60646C"/>
          <w:sz w:val="28"/>
          <w:szCs w:val="28"/>
          <w:lang w:eastAsia="tr-TR"/>
        </w:rPr>
        <w:t xml:space="preserve"> edilmeden çeşitlilik olmaz. Çalışanlar </w:t>
      </w:r>
      <w:proofErr w:type="gramStart"/>
      <w:r w:rsidRPr="0026362A">
        <w:rPr>
          <w:rFonts w:ascii="Times New Roman" w:eastAsia="Times New Roman" w:hAnsi="Times New Roman" w:cs="Times New Roman"/>
          <w:color w:val="60646C"/>
          <w:sz w:val="28"/>
          <w:szCs w:val="28"/>
          <w:lang w:eastAsia="tr-TR"/>
        </w:rPr>
        <w:t>dahil</w:t>
      </w:r>
      <w:proofErr w:type="gramEnd"/>
      <w:r w:rsidRPr="0026362A">
        <w:rPr>
          <w:rFonts w:ascii="Times New Roman" w:eastAsia="Times New Roman" w:hAnsi="Times New Roman" w:cs="Times New Roman"/>
          <w:color w:val="60646C"/>
          <w:sz w:val="28"/>
          <w:szCs w:val="28"/>
          <w:lang w:eastAsia="tr-TR"/>
        </w:rPr>
        <w:t xml:space="preserve"> olduklarını hissettiklerinde, pozitif performans sonuçları artar, yenilikçi ve ilgi çekici ekiplerin içerisine dahil olur ve aidiyet duygusu hissederler. </w:t>
      </w:r>
      <w:proofErr w:type="gramStart"/>
      <w:r w:rsidRPr="0026362A">
        <w:rPr>
          <w:rFonts w:ascii="Times New Roman" w:eastAsia="Times New Roman" w:hAnsi="Times New Roman" w:cs="Times New Roman"/>
          <w:color w:val="60646C"/>
          <w:sz w:val="28"/>
          <w:szCs w:val="28"/>
          <w:lang w:eastAsia="tr-TR"/>
        </w:rPr>
        <w:t>Dahil</w:t>
      </w:r>
      <w:proofErr w:type="gramEnd"/>
      <w:r w:rsidRPr="0026362A">
        <w:rPr>
          <w:rFonts w:ascii="Times New Roman" w:eastAsia="Times New Roman" w:hAnsi="Times New Roman" w:cs="Times New Roman"/>
          <w:color w:val="60646C"/>
          <w:sz w:val="28"/>
          <w:szCs w:val="28"/>
          <w:lang w:eastAsia="tr-TR"/>
        </w:rPr>
        <w:t xml:space="preserve"> edildiğini hisseden çalışanların, organizasyon içinde olumlu bir şekilde yer almaları daha olasıdır. Daha yüksek çalışan bağlılığı; daha yüksek düzeyde üretkenlik, elde tutma ve genel başarı anlamına gelir.</w:t>
      </w:r>
    </w:p>
    <w:p w:rsidR="0026362A" w:rsidRPr="0026362A" w:rsidRDefault="0026362A" w:rsidP="0026362A">
      <w:pPr>
        <w:spacing w:after="150" w:line="390" w:lineRule="atLeast"/>
        <w:jc w:val="both"/>
        <w:textAlignment w:val="baseline"/>
        <w:rPr>
          <w:rFonts w:ascii="Times New Roman" w:eastAsia="Times New Roman" w:hAnsi="Times New Roman" w:cs="Times New Roman"/>
          <w:color w:val="60646C"/>
          <w:sz w:val="28"/>
          <w:szCs w:val="28"/>
          <w:lang w:eastAsia="tr-TR"/>
        </w:rPr>
      </w:pPr>
      <w:r w:rsidRPr="0026362A">
        <w:rPr>
          <w:rFonts w:ascii="Times New Roman" w:eastAsia="Times New Roman" w:hAnsi="Times New Roman" w:cs="Times New Roman"/>
          <w:color w:val="60646C"/>
          <w:sz w:val="28"/>
          <w:szCs w:val="28"/>
          <w:lang w:eastAsia="tr-TR"/>
        </w:rPr>
        <w:t>Kuruluşların başarılı yeteneklere sahip olmaları için kapsayıcılığı benimsemeleri ve teşvik etmeleri gerekir. Çalışan bağlılığının yanı sıra kuruluşların, çeşitli olduklarından ve kapsayıcı bir ortama sahip olduklarından emin olmaları gerekir. Bu sayede tüm çalışanlar aidiyet duygusunu hisseder. Böylece bağlılık, çeşitlilik, kapsayıcılık ve aidiyet birbiriyle örtüşür. İş yerinde kapsayıcılık, her zaman var olması gereken bir ideoloji olarak şirket kültürlerinde yaşamaya devam edecektir. Kuruluşlar ve işverenler de bu süreç boyunca çalışanlarını tam özgün benlikleriyle benimsemelidir. </w:t>
      </w:r>
    </w:p>
    <w:p w:rsidR="000131F9" w:rsidRDefault="0026362A"/>
    <w:sectPr w:rsidR="000131F9" w:rsidSect="00B217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B1F00"/>
    <w:multiLevelType w:val="multilevel"/>
    <w:tmpl w:val="2092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6362A"/>
    <w:rsid w:val="0026362A"/>
    <w:rsid w:val="00B217A3"/>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7A3"/>
  </w:style>
  <w:style w:type="paragraph" w:styleId="Balk1">
    <w:name w:val="heading 1"/>
    <w:basedOn w:val="Normal"/>
    <w:link w:val="Balk1Char"/>
    <w:uiPriority w:val="9"/>
    <w:qFormat/>
    <w:rsid w:val="002636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26362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6362A"/>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26362A"/>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26362A"/>
    <w:rPr>
      <w:color w:val="0000FF"/>
      <w:u w:val="single"/>
    </w:rPr>
  </w:style>
  <w:style w:type="paragraph" w:styleId="NormalWeb">
    <w:name w:val="Normal (Web)"/>
    <w:basedOn w:val="Normal"/>
    <w:uiPriority w:val="99"/>
    <w:semiHidden/>
    <w:unhideWhenUsed/>
    <w:rsid w:val="0026362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636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36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7168291">
      <w:bodyDiv w:val="1"/>
      <w:marLeft w:val="0"/>
      <w:marRight w:val="0"/>
      <w:marTop w:val="0"/>
      <w:marBottom w:val="0"/>
      <w:divBdr>
        <w:top w:val="none" w:sz="0" w:space="0" w:color="auto"/>
        <w:left w:val="none" w:sz="0" w:space="0" w:color="auto"/>
        <w:bottom w:val="none" w:sz="0" w:space="0" w:color="auto"/>
        <w:right w:val="none" w:sz="0" w:space="0" w:color="auto"/>
      </w:divBdr>
      <w:divsChild>
        <w:div w:id="1701709802">
          <w:marLeft w:val="-225"/>
          <w:marRight w:val="-225"/>
          <w:marTop w:val="0"/>
          <w:marBottom w:val="0"/>
          <w:divBdr>
            <w:top w:val="none" w:sz="0" w:space="0" w:color="auto"/>
            <w:left w:val="none" w:sz="0" w:space="0" w:color="auto"/>
            <w:bottom w:val="none" w:sz="0" w:space="0" w:color="auto"/>
            <w:right w:val="none" w:sz="0" w:space="0" w:color="auto"/>
          </w:divBdr>
          <w:divsChild>
            <w:div w:id="359548372">
              <w:marLeft w:val="0"/>
              <w:marRight w:val="0"/>
              <w:marTop w:val="0"/>
              <w:marBottom w:val="0"/>
              <w:divBdr>
                <w:top w:val="none" w:sz="0" w:space="0" w:color="auto"/>
                <w:left w:val="none" w:sz="0" w:space="0" w:color="auto"/>
                <w:bottom w:val="none" w:sz="0" w:space="0" w:color="auto"/>
                <w:right w:val="none" w:sz="0" w:space="0" w:color="auto"/>
              </w:divBdr>
            </w:div>
          </w:divsChild>
        </w:div>
        <w:div w:id="909465870">
          <w:marLeft w:val="0"/>
          <w:marRight w:val="0"/>
          <w:marTop w:val="0"/>
          <w:marBottom w:val="0"/>
          <w:divBdr>
            <w:top w:val="none" w:sz="0" w:space="0" w:color="auto"/>
            <w:left w:val="none" w:sz="0" w:space="0" w:color="auto"/>
            <w:bottom w:val="none" w:sz="0" w:space="0" w:color="auto"/>
            <w:right w:val="none" w:sz="0" w:space="0" w:color="auto"/>
          </w:divBdr>
        </w:div>
        <w:div w:id="2131389357">
          <w:marLeft w:val="0"/>
          <w:marRight w:val="0"/>
          <w:marTop w:val="0"/>
          <w:marBottom w:val="225"/>
          <w:divBdr>
            <w:top w:val="none" w:sz="0" w:space="11" w:color="auto"/>
            <w:left w:val="none" w:sz="0" w:space="0" w:color="auto"/>
            <w:bottom w:val="single" w:sz="6" w:space="11" w:color="C4C4C4"/>
            <w:right w:val="none" w:sz="0" w:space="0" w:color="auto"/>
          </w:divBdr>
          <w:divsChild>
            <w:div w:id="170340667">
              <w:marLeft w:val="0"/>
              <w:marRight w:val="0"/>
              <w:marTop w:val="90"/>
              <w:marBottom w:val="0"/>
              <w:divBdr>
                <w:top w:val="none" w:sz="0" w:space="0" w:color="auto"/>
                <w:left w:val="none" w:sz="0" w:space="0" w:color="auto"/>
                <w:bottom w:val="none" w:sz="0" w:space="0" w:color="auto"/>
                <w:right w:val="none" w:sz="0" w:space="0" w:color="auto"/>
              </w:divBdr>
            </w:div>
            <w:div w:id="803695532">
              <w:marLeft w:val="210"/>
              <w:marRight w:val="0"/>
              <w:marTop w:val="0"/>
              <w:marBottom w:val="0"/>
              <w:divBdr>
                <w:top w:val="single" w:sz="6" w:space="6" w:color="60646C"/>
                <w:left w:val="single" w:sz="6" w:space="0" w:color="60646C"/>
                <w:bottom w:val="single" w:sz="6" w:space="5" w:color="60646C"/>
                <w:right w:val="single" w:sz="6" w:space="0" w:color="60646C"/>
              </w:divBdr>
            </w:div>
            <w:div w:id="1734549840">
              <w:marLeft w:val="0"/>
              <w:marRight w:val="0"/>
              <w:marTop w:val="90"/>
              <w:marBottom w:val="0"/>
              <w:divBdr>
                <w:top w:val="none" w:sz="0" w:space="0" w:color="auto"/>
                <w:left w:val="none" w:sz="0" w:space="0" w:color="auto"/>
                <w:bottom w:val="none" w:sz="0" w:space="0" w:color="auto"/>
                <w:right w:val="none" w:sz="0" w:space="0" w:color="auto"/>
              </w:divBdr>
            </w:div>
          </w:divsChild>
        </w:div>
        <w:div w:id="2059740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3454</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2024-08-15T10:48:00Z</dcterms:created>
  <dcterms:modified xsi:type="dcterms:W3CDTF">2024-08-15T10:48:00Z</dcterms:modified>
</cp:coreProperties>
</file>