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728" w:rsidRPr="00CB3728" w:rsidRDefault="00CB3728" w:rsidP="00CB3728">
      <w:pPr>
        <w:pBdr>
          <w:bottom w:val="single" w:sz="6" w:space="15" w:color="DDDDDD"/>
        </w:pBdr>
        <w:spacing w:after="450" w:line="420" w:lineRule="atLeast"/>
        <w:outlineLvl w:val="0"/>
        <w:rPr>
          <w:rFonts w:ascii="Arial" w:eastAsia="Times New Roman" w:hAnsi="Arial" w:cs="Arial"/>
          <w:color w:val="111111"/>
          <w:kern w:val="36"/>
          <w:sz w:val="30"/>
          <w:szCs w:val="30"/>
          <w:lang w:eastAsia="tr-TR"/>
        </w:rPr>
      </w:pPr>
      <w:r w:rsidRPr="00CB3728">
        <w:rPr>
          <w:rFonts w:ascii="Arial" w:eastAsia="Times New Roman" w:hAnsi="Arial" w:cs="Arial"/>
          <w:color w:val="111111"/>
          <w:kern w:val="36"/>
          <w:sz w:val="30"/>
          <w:szCs w:val="30"/>
          <w:lang w:eastAsia="tr-TR"/>
        </w:rPr>
        <w:t xml:space="preserve">Kooperatifteki boş üyelikler için yeni ortaklardan eşitleme farkı alınması halinde kurumlar vergisi muafiyeti </w:t>
      </w:r>
      <w:proofErr w:type="spellStart"/>
      <w:r w:rsidRPr="00CB3728">
        <w:rPr>
          <w:rFonts w:ascii="Arial" w:eastAsia="Times New Roman" w:hAnsi="Arial" w:cs="Arial"/>
          <w:color w:val="111111"/>
          <w:kern w:val="36"/>
          <w:sz w:val="30"/>
          <w:szCs w:val="30"/>
          <w:lang w:eastAsia="tr-TR"/>
        </w:rPr>
        <w:t>hk</w:t>
      </w:r>
      <w:proofErr w:type="spellEnd"/>
      <w:r w:rsidRPr="00CB3728">
        <w:rPr>
          <w:rFonts w:ascii="Arial" w:eastAsia="Times New Roman" w:hAnsi="Arial" w:cs="Arial"/>
          <w:color w:val="111111"/>
          <w:kern w:val="36"/>
          <w:sz w:val="30"/>
          <w:szCs w:val="30"/>
          <w:lang w:eastAsia="tr-TR"/>
        </w:rPr>
        <w:t>.</w:t>
      </w:r>
    </w:p>
    <w:p w:rsidR="00CB3728" w:rsidRPr="00CB3728" w:rsidRDefault="00CB3728" w:rsidP="00CB3728">
      <w:pPr>
        <w:spacing w:after="180" w:line="240" w:lineRule="auto"/>
        <w:rPr>
          <w:rFonts w:ascii="Arial" w:eastAsia="Times New Roman" w:hAnsi="Arial" w:cs="Arial"/>
          <w:color w:val="494949"/>
          <w:sz w:val="20"/>
          <w:szCs w:val="20"/>
          <w:lang w:eastAsia="tr-TR"/>
        </w:rPr>
      </w:pPr>
      <w:r w:rsidRPr="00CB3728">
        <w:rPr>
          <w:rFonts w:ascii="Arial" w:eastAsia="Times New Roman" w:hAnsi="Arial" w:cs="Arial"/>
          <w:color w:val="494949"/>
          <w:sz w:val="20"/>
          <w:szCs w:val="20"/>
          <w:lang w:eastAsia="tr-TR"/>
        </w:rPr>
        <w:t>  </w:t>
      </w:r>
    </w:p>
    <w:p w:rsidR="00CB3728" w:rsidRPr="00CB3728" w:rsidRDefault="00CB3728" w:rsidP="00CB3728">
      <w:pPr>
        <w:shd w:val="clear" w:color="auto" w:fill="EEEEEE"/>
        <w:spacing w:after="0" w:line="240" w:lineRule="auto"/>
        <w:rPr>
          <w:rFonts w:ascii="Arial" w:eastAsia="Times New Roman" w:hAnsi="Arial" w:cs="Arial"/>
          <w:b/>
          <w:bCs/>
          <w:color w:val="494949"/>
          <w:sz w:val="20"/>
          <w:szCs w:val="20"/>
          <w:lang w:eastAsia="tr-TR"/>
        </w:rPr>
      </w:pPr>
      <w:r w:rsidRPr="00CB3728">
        <w:rPr>
          <w:rFonts w:ascii="Arial" w:eastAsia="Times New Roman" w:hAnsi="Arial" w:cs="Arial"/>
          <w:b/>
          <w:bCs/>
          <w:color w:val="494949"/>
          <w:sz w:val="20"/>
          <w:szCs w:val="20"/>
          <w:lang w:eastAsia="tr-TR"/>
        </w:rPr>
        <w:t>Sayı: </w:t>
      </w:r>
      <w:proofErr w:type="gramStart"/>
      <w:r w:rsidRPr="00CB3728">
        <w:rPr>
          <w:rFonts w:ascii="Arial" w:eastAsia="Times New Roman" w:hAnsi="Arial" w:cs="Arial"/>
          <w:color w:val="494949"/>
          <w:sz w:val="20"/>
          <w:szCs w:val="20"/>
          <w:lang w:eastAsia="tr-TR"/>
        </w:rPr>
        <w:t>62030549</w:t>
      </w:r>
      <w:proofErr w:type="gramEnd"/>
      <w:r w:rsidRPr="00CB3728">
        <w:rPr>
          <w:rFonts w:ascii="Arial" w:eastAsia="Times New Roman" w:hAnsi="Arial" w:cs="Arial"/>
          <w:color w:val="494949"/>
          <w:sz w:val="20"/>
          <w:szCs w:val="20"/>
          <w:lang w:eastAsia="tr-TR"/>
        </w:rPr>
        <w:t>-125[4-2012/369]-730</w:t>
      </w:r>
    </w:p>
    <w:p w:rsidR="00CB3728" w:rsidRPr="00CB3728" w:rsidRDefault="00CB3728" w:rsidP="00CB3728">
      <w:pPr>
        <w:shd w:val="clear" w:color="auto" w:fill="EEEEEE"/>
        <w:spacing w:after="0" w:line="240" w:lineRule="auto"/>
        <w:rPr>
          <w:rFonts w:ascii="Arial" w:eastAsia="Times New Roman" w:hAnsi="Arial" w:cs="Arial"/>
          <w:b/>
          <w:bCs/>
          <w:color w:val="494949"/>
          <w:sz w:val="20"/>
          <w:szCs w:val="20"/>
          <w:lang w:eastAsia="tr-TR"/>
        </w:rPr>
      </w:pPr>
      <w:r w:rsidRPr="00CB3728">
        <w:rPr>
          <w:rFonts w:ascii="Arial" w:eastAsia="Times New Roman" w:hAnsi="Arial" w:cs="Arial"/>
          <w:b/>
          <w:bCs/>
          <w:color w:val="494949"/>
          <w:sz w:val="20"/>
          <w:szCs w:val="20"/>
          <w:lang w:eastAsia="tr-TR"/>
        </w:rPr>
        <w:t>Tarih: </w:t>
      </w:r>
      <w:proofErr w:type="gramStart"/>
      <w:r w:rsidRPr="00CB3728">
        <w:rPr>
          <w:rFonts w:ascii="Arial" w:eastAsia="Times New Roman" w:hAnsi="Arial" w:cs="Arial"/>
          <w:color w:val="494949"/>
          <w:sz w:val="20"/>
          <w:lang w:eastAsia="tr-TR"/>
        </w:rPr>
        <w:t>03/04/2014</w:t>
      </w:r>
      <w:proofErr w:type="gramEnd"/>
    </w:p>
    <w:p w:rsidR="00CB3728" w:rsidRPr="00CB3728" w:rsidRDefault="00CB3728" w:rsidP="00CB3728">
      <w:pPr>
        <w:spacing w:after="0" w:line="240" w:lineRule="auto"/>
        <w:rPr>
          <w:rFonts w:ascii="Arial" w:eastAsia="Times New Roman" w:hAnsi="Arial" w:cs="Arial"/>
          <w:color w:val="494949"/>
          <w:sz w:val="20"/>
          <w:szCs w:val="20"/>
          <w:lang w:eastAsia="tr-TR"/>
        </w:rPr>
      </w:pPr>
      <w:r w:rsidRPr="00CB3728">
        <w:rPr>
          <w:rFonts w:ascii="Arial" w:eastAsia="Times New Roman" w:hAnsi="Arial" w:cs="Arial"/>
          <w:color w:val="494949"/>
          <w:sz w:val="20"/>
          <w:szCs w:val="20"/>
          <w:lang w:eastAsia="tr-TR"/>
        </w:rPr>
        <w:t> </w:t>
      </w:r>
    </w:p>
    <w:tbl>
      <w:tblPr>
        <w:tblW w:w="5000" w:type="pct"/>
        <w:tblCellMar>
          <w:left w:w="0" w:type="dxa"/>
          <w:right w:w="0" w:type="dxa"/>
        </w:tblCellMar>
        <w:tblLook w:val="04A0"/>
      </w:tblPr>
      <w:tblGrid>
        <w:gridCol w:w="652"/>
        <w:gridCol w:w="118"/>
        <w:gridCol w:w="3819"/>
        <w:gridCol w:w="2130"/>
        <w:gridCol w:w="2353"/>
      </w:tblGrid>
      <w:tr w:rsidR="00CB3728" w:rsidRPr="00CB3728" w:rsidTr="00CB3728">
        <w:tc>
          <w:tcPr>
            <w:tcW w:w="5000" w:type="pct"/>
            <w:gridSpan w:val="5"/>
            <w:tcBorders>
              <w:top w:val="nil"/>
              <w:left w:val="nil"/>
              <w:bottom w:val="nil"/>
              <w:right w:val="nil"/>
            </w:tcBorders>
            <w:shd w:val="clear" w:color="auto" w:fill="auto"/>
            <w:hideMark/>
          </w:tcPr>
          <w:p w:rsidR="00CB3728" w:rsidRPr="00CB3728" w:rsidRDefault="00CB3728" w:rsidP="00CB3728">
            <w:pPr>
              <w:spacing w:after="150" w:line="240" w:lineRule="auto"/>
              <w:jc w:val="center"/>
              <w:rPr>
                <w:rFonts w:ascii="Times New Roman" w:eastAsia="Times New Roman" w:hAnsi="Times New Roman" w:cs="Times New Roman"/>
                <w:sz w:val="24"/>
                <w:szCs w:val="24"/>
                <w:lang w:eastAsia="tr-TR"/>
              </w:rPr>
            </w:pPr>
            <w:r w:rsidRPr="00CB3728">
              <w:rPr>
                <w:rFonts w:ascii="Times New Roman" w:eastAsia="Times New Roman" w:hAnsi="Times New Roman" w:cs="Times New Roman"/>
                <w:b/>
                <w:bCs/>
                <w:sz w:val="24"/>
                <w:szCs w:val="24"/>
                <w:lang w:eastAsia="tr-TR"/>
              </w:rPr>
              <w:t>T.C.</w:t>
            </w:r>
          </w:p>
          <w:p w:rsidR="00CB3728" w:rsidRPr="00CB3728" w:rsidRDefault="00CB3728" w:rsidP="00CB3728">
            <w:pPr>
              <w:spacing w:after="150" w:line="240" w:lineRule="auto"/>
              <w:jc w:val="center"/>
              <w:rPr>
                <w:rFonts w:ascii="Times New Roman" w:eastAsia="Times New Roman" w:hAnsi="Times New Roman" w:cs="Times New Roman"/>
                <w:sz w:val="24"/>
                <w:szCs w:val="24"/>
                <w:lang w:eastAsia="tr-TR"/>
              </w:rPr>
            </w:pPr>
            <w:r w:rsidRPr="00CB3728">
              <w:rPr>
                <w:rFonts w:ascii="Times New Roman" w:eastAsia="Times New Roman" w:hAnsi="Times New Roman" w:cs="Times New Roman"/>
                <w:b/>
                <w:bCs/>
                <w:sz w:val="24"/>
                <w:szCs w:val="24"/>
                <w:lang w:eastAsia="tr-TR"/>
              </w:rPr>
              <w:t>GELİR İDARESİ BAŞKANLIĞI</w:t>
            </w:r>
          </w:p>
          <w:p w:rsidR="00CB3728" w:rsidRPr="00CB3728" w:rsidRDefault="00CB3728" w:rsidP="00CB3728">
            <w:pPr>
              <w:spacing w:after="150" w:line="240" w:lineRule="auto"/>
              <w:jc w:val="center"/>
              <w:rPr>
                <w:rFonts w:ascii="Times New Roman" w:eastAsia="Times New Roman" w:hAnsi="Times New Roman" w:cs="Times New Roman"/>
                <w:sz w:val="24"/>
                <w:szCs w:val="24"/>
                <w:lang w:eastAsia="tr-TR"/>
              </w:rPr>
            </w:pPr>
            <w:r w:rsidRPr="00CB3728">
              <w:rPr>
                <w:rFonts w:ascii="Times New Roman" w:eastAsia="Times New Roman" w:hAnsi="Times New Roman" w:cs="Times New Roman"/>
                <w:b/>
                <w:bCs/>
                <w:sz w:val="24"/>
                <w:szCs w:val="24"/>
                <w:lang w:eastAsia="tr-TR"/>
              </w:rPr>
              <w:t> İSTANBUL VERGİ DAİRESİ BAŞKANLIĞI</w:t>
            </w:r>
          </w:p>
          <w:p w:rsidR="00CB3728" w:rsidRPr="00CB3728" w:rsidRDefault="00CB3728" w:rsidP="00CB3728">
            <w:pPr>
              <w:spacing w:after="150" w:line="240" w:lineRule="auto"/>
              <w:jc w:val="center"/>
              <w:rPr>
                <w:rFonts w:ascii="Times New Roman" w:eastAsia="Times New Roman" w:hAnsi="Times New Roman" w:cs="Times New Roman"/>
                <w:sz w:val="24"/>
                <w:szCs w:val="24"/>
                <w:lang w:eastAsia="tr-TR"/>
              </w:rPr>
            </w:pPr>
            <w:r w:rsidRPr="00CB3728">
              <w:rPr>
                <w:rFonts w:ascii="Times New Roman" w:eastAsia="Times New Roman" w:hAnsi="Times New Roman" w:cs="Times New Roman"/>
                <w:b/>
                <w:bCs/>
                <w:sz w:val="24"/>
                <w:szCs w:val="24"/>
                <w:lang w:eastAsia="tr-TR"/>
              </w:rPr>
              <w:t>(Mükellef Hizmetleri Gelir Vergileri Grup Müdürlüğü)</w:t>
            </w:r>
          </w:p>
          <w:p w:rsidR="00CB3728" w:rsidRPr="00CB3728" w:rsidRDefault="00CB3728" w:rsidP="00CB3728">
            <w:pPr>
              <w:spacing w:after="150" w:line="240" w:lineRule="auto"/>
              <w:jc w:val="center"/>
              <w:rPr>
                <w:rFonts w:ascii="Times New Roman" w:eastAsia="Times New Roman" w:hAnsi="Times New Roman" w:cs="Times New Roman"/>
                <w:sz w:val="24"/>
                <w:szCs w:val="24"/>
                <w:lang w:eastAsia="tr-TR"/>
              </w:rPr>
            </w:pPr>
            <w:r w:rsidRPr="00CB3728">
              <w:rPr>
                <w:rFonts w:ascii="Times New Roman" w:eastAsia="Times New Roman" w:hAnsi="Times New Roman" w:cs="Times New Roman"/>
                <w:sz w:val="24"/>
                <w:szCs w:val="24"/>
                <w:lang w:eastAsia="tr-TR"/>
              </w:rPr>
              <w:t> </w:t>
            </w:r>
          </w:p>
        </w:tc>
      </w:tr>
      <w:tr w:rsidR="00CB3728" w:rsidRPr="00CB3728" w:rsidTr="00CB3728">
        <w:tc>
          <w:tcPr>
            <w:tcW w:w="2529" w:type="pct"/>
            <w:gridSpan w:val="3"/>
            <w:tcBorders>
              <w:top w:val="nil"/>
              <w:left w:val="nil"/>
              <w:bottom w:val="nil"/>
              <w:right w:val="nil"/>
            </w:tcBorders>
            <w:shd w:val="clear" w:color="auto" w:fill="auto"/>
            <w:hideMark/>
          </w:tcPr>
          <w:p w:rsidR="00CB3728" w:rsidRPr="00CB3728" w:rsidRDefault="00CB3728" w:rsidP="00CB3728">
            <w:pPr>
              <w:spacing w:after="150" w:line="240" w:lineRule="auto"/>
              <w:rPr>
                <w:rFonts w:ascii="Times New Roman" w:eastAsia="Times New Roman" w:hAnsi="Times New Roman" w:cs="Times New Roman"/>
                <w:sz w:val="24"/>
                <w:szCs w:val="24"/>
                <w:lang w:eastAsia="tr-TR"/>
              </w:rPr>
            </w:pPr>
            <w:r w:rsidRPr="00CB3728">
              <w:rPr>
                <w:rFonts w:ascii="Times New Roman" w:eastAsia="Times New Roman" w:hAnsi="Times New Roman" w:cs="Times New Roman"/>
                <w:sz w:val="24"/>
                <w:szCs w:val="24"/>
                <w:lang w:eastAsia="tr-TR"/>
              </w:rPr>
              <w:t> </w:t>
            </w:r>
          </w:p>
        </w:tc>
        <w:tc>
          <w:tcPr>
            <w:tcW w:w="2471" w:type="pct"/>
            <w:gridSpan w:val="2"/>
            <w:tcBorders>
              <w:top w:val="nil"/>
              <w:left w:val="nil"/>
              <w:bottom w:val="nil"/>
              <w:right w:val="nil"/>
            </w:tcBorders>
            <w:shd w:val="clear" w:color="auto" w:fill="auto"/>
            <w:hideMark/>
          </w:tcPr>
          <w:p w:rsidR="00CB3728" w:rsidRPr="00CB3728" w:rsidRDefault="00CB3728" w:rsidP="00CB3728">
            <w:pPr>
              <w:spacing w:after="150" w:line="240" w:lineRule="auto"/>
              <w:rPr>
                <w:rFonts w:ascii="Times New Roman" w:eastAsia="Times New Roman" w:hAnsi="Times New Roman" w:cs="Times New Roman"/>
                <w:sz w:val="24"/>
                <w:szCs w:val="24"/>
                <w:lang w:eastAsia="tr-TR"/>
              </w:rPr>
            </w:pPr>
            <w:r w:rsidRPr="00CB3728">
              <w:rPr>
                <w:rFonts w:ascii="Times New Roman" w:eastAsia="Times New Roman" w:hAnsi="Times New Roman" w:cs="Times New Roman"/>
                <w:sz w:val="24"/>
                <w:szCs w:val="24"/>
                <w:lang w:eastAsia="tr-TR"/>
              </w:rPr>
              <w:t> </w:t>
            </w:r>
          </w:p>
        </w:tc>
      </w:tr>
      <w:tr w:rsidR="00CB3728" w:rsidRPr="00CB3728" w:rsidTr="00CB3728">
        <w:tc>
          <w:tcPr>
            <w:tcW w:w="359" w:type="pct"/>
            <w:tcBorders>
              <w:top w:val="nil"/>
              <w:left w:val="nil"/>
              <w:bottom w:val="nil"/>
              <w:right w:val="nil"/>
            </w:tcBorders>
            <w:shd w:val="clear" w:color="auto" w:fill="auto"/>
            <w:hideMark/>
          </w:tcPr>
          <w:p w:rsidR="00CB3728" w:rsidRPr="00CB3728" w:rsidRDefault="00CB3728" w:rsidP="00CB3728">
            <w:pPr>
              <w:spacing w:after="150" w:line="240" w:lineRule="auto"/>
              <w:rPr>
                <w:rFonts w:ascii="Times New Roman" w:eastAsia="Times New Roman" w:hAnsi="Times New Roman" w:cs="Times New Roman"/>
                <w:sz w:val="24"/>
                <w:szCs w:val="24"/>
                <w:lang w:eastAsia="tr-TR"/>
              </w:rPr>
            </w:pPr>
            <w:r w:rsidRPr="00CB3728">
              <w:rPr>
                <w:rFonts w:ascii="Times New Roman" w:eastAsia="Times New Roman" w:hAnsi="Times New Roman" w:cs="Times New Roman"/>
                <w:sz w:val="24"/>
                <w:szCs w:val="24"/>
                <w:lang w:eastAsia="tr-TR"/>
              </w:rPr>
              <w:t>Sayı</w:t>
            </w:r>
          </w:p>
        </w:tc>
        <w:tc>
          <w:tcPr>
            <w:tcW w:w="65" w:type="pct"/>
            <w:tcBorders>
              <w:top w:val="nil"/>
              <w:left w:val="nil"/>
              <w:bottom w:val="nil"/>
              <w:right w:val="nil"/>
            </w:tcBorders>
            <w:shd w:val="clear" w:color="auto" w:fill="auto"/>
            <w:hideMark/>
          </w:tcPr>
          <w:p w:rsidR="00CB3728" w:rsidRPr="00CB3728" w:rsidRDefault="00CB3728" w:rsidP="00CB3728">
            <w:pPr>
              <w:spacing w:after="150" w:line="240" w:lineRule="auto"/>
              <w:jc w:val="center"/>
              <w:rPr>
                <w:rFonts w:ascii="Times New Roman" w:eastAsia="Times New Roman" w:hAnsi="Times New Roman" w:cs="Times New Roman"/>
                <w:sz w:val="24"/>
                <w:szCs w:val="24"/>
                <w:lang w:eastAsia="tr-TR"/>
              </w:rPr>
            </w:pPr>
            <w:r w:rsidRPr="00CB3728">
              <w:rPr>
                <w:rFonts w:ascii="Times New Roman" w:eastAsia="Times New Roman" w:hAnsi="Times New Roman" w:cs="Times New Roman"/>
                <w:sz w:val="24"/>
                <w:szCs w:val="24"/>
                <w:lang w:eastAsia="tr-TR"/>
              </w:rPr>
              <w:t>:</w:t>
            </w:r>
          </w:p>
        </w:tc>
        <w:tc>
          <w:tcPr>
            <w:tcW w:w="3279" w:type="pct"/>
            <w:gridSpan w:val="2"/>
            <w:tcBorders>
              <w:top w:val="nil"/>
              <w:left w:val="nil"/>
              <w:bottom w:val="nil"/>
              <w:right w:val="nil"/>
            </w:tcBorders>
            <w:shd w:val="clear" w:color="auto" w:fill="auto"/>
            <w:hideMark/>
          </w:tcPr>
          <w:p w:rsidR="00CB3728" w:rsidRPr="00CB3728" w:rsidRDefault="00CB3728" w:rsidP="00CB3728">
            <w:pPr>
              <w:spacing w:after="150" w:line="240" w:lineRule="auto"/>
              <w:rPr>
                <w:rFonts w:ascii="Times New Roman" w:eastAsia="Times New Roman" w:hAnsi="Times New Roman" w:cs="Times New Roman"/>
                <w:sz w:val="24"/>
                <w:szCs w:val="24"/>
                <w:lang w:eastAsia="tr-TR"/>
              </w:rPr>
            </w:pPr>
            <w:proofErr w:type="gramStart"/>
            <w:r w:rsidRPr="00CB3728">
              <w:rPr>
                <w:rFonts w:ascii="Times New Roman" w:eastAsia="Times New Roman" w:hAnsi="Times New Roman" w:cs="Times New Roman"/>
                <w:sz w:val="24"/>
                <w:szCs w:val="24"/>
                <w:lang w:eastAsia="tr-TR"/>
              </w:rPr>
              <w:t>62030549</w:t>
            </w:r>
            <w:proofErr w:type="gramEnd"/>
            <w:r w:rsidRPr="00CB3728">
              <w:rPr>
                <w:rFonts w:ascii="Times New Roman" w:eastAsia="Times New Roman" w:hAnsi="Times New Roman" w:cs="Times New Roman"/>
                <w:sz w:val="24"/>
                <w:szCs w:val="24"/>
                <w:lang w:eastAsia="tr-TR"/>
              </w:rPr>
              <w:t>-125[4-2012/369]-730</w:t>
            </w:r>
          </w:p>
        </w:tc>
        <w:tc>
          <w:tcPr>
            <w:tcW w:w="1297" w:type="pct"/>
            <w:tcBorders>
              <w:top w:val="nil"/>
              <w:left w:val="nil"/>
              <w:bottom w:val="nil"/>
              <w:right w:val="nil"/>
            </w:tcBorders>
            <w:shd w:val="clear" w:color="auto" w:fill="auto"/>
            <w:hideMark/>
          </w:tcPr>
          <w:p w:rsidR="00CB3728" w:rsidRPr="00CB3728" w:rsidRDefault="00CB3728" w:rsidP="00CB3728">
            <w:pPr>
              <w:spacing w:after="150" w:line="240" w:lineRule="auto"/>
              <w:rPr>
                <w:rFonts w:ascii="Times New Roman" w:eastAsia="Times New Roman" w:hAnsi="Times New Roman" w:cs="Times New Roman"/>
                <w:sz w:val="24"/>
                <w:szCs w:val="24"/>
                <w:lang w:eastAsia="tr-TR"/>
              </w:rPr>
            </w:pPr>
            <w:proofErr w:type="gramStart"/>
            <w:r w:rsidRPr="00CB3728">
              <w:rPr>
                <w:rFonts w:ascii="Times New Roman" w:eastAsia="Times New Roman" w:hAnsi="Times New Roman" w:cs="Times New Roman"/>
                <w:sz w:val="24"/>
                <w:szCs w:val="24"/>
                <w:lang w:eastAsia="tr-TR"/>
              </w:rPr>
              <w:t>03/04/2014</w:t>
            </w:r>
            <w:proofErr w:type="gramEnd"/>
          </w:p>
        </w:tc>
      </w:tr>
      <w:tr w:rsidR="00CB3728" w:rsidRPr="00CB3728" w:rsidTr="00CB3728">
        <w:tc>
          <w:tcPr>
            <w:tcW w:w="359" w:type="pct"/>
            <w:tcBorders>
              <w:top w:val="nil"/>
              <w:left w:val="nil"/>
              <w:bottom w:val="nil"/>
              <w:right w:val="nil"/>
            </w:tcBorders>
            <w:shd w:val="clear" w:color="auto" w:fill="auto"/>
            <w:hideMark/>
          </w:tcPr>
          <w:p w:rsidR="00CB3728" w:rsidRPr="00CB3728" w:rsidRDefault="00CB3728" w:rsidP="00CB3728">
            <w:pPr>
              <w:spacing w:after="150" w:line="240" w:lineRule="auto"/>
              <w:rPr>
                <w:rFonts w:ascii="Times New Roman" w:eastAsia="Times New Roman" w:hAnsi="Times New Roman" w:cs="Times New Roman"/>
                <w:sz w:val="24"/>
                <w:szCs w:val="24"/>
                <w:lang w:eastAsia="tr-TR"/>
              </w:rPr>
            </w:pPr>
            <w:r w:rsidRPr="00CB3728">
              <w:rPr>
                <w:rFonts w:ascii="Times New Roman" w:eastAsia="Times New Roman" w:hAnsi="Times New Roman" w:cs="Times New Roman"/>
                <w:sz w:val="24"/>
                <w:szCs w:val="24"/>
                <w:lang w:eastAsia="tr-TR"/>
              </w:rPr>
              <w:t>Konu</w:t>
            </w:r>
          </w:p>
        </w:tc>
        <w:tc>
          <w:tcPr>
            <w:tcW w:w="65" w:type="pct"/>
            <w:tcBorders>
              <w:top w:val="nil"/>
              <w:left w:val="nil"/>
              <w:bottom w:val="nil"/>
              <w:right w:val="nil"/>
            </w:tcBorders>
            <w:shd w:val="clear" w:color="auto" w:fill="auto"/>
            <w:hideMark/>
          </w:tcPr>
          <w:p w:rsidR="00CB3728" w:rsidRPr="00CB3728" w:rsidRDefault="00CB3728" w:rsidP="00CB3728">
            <w:pPr>
              <w:spacing w:after="150" w:line="240" w:lineRule="auto"/>
              <w:jc w:val="center"/>
              <w:rPr>
                <w:rFonts w:ascii="Times New Roman" w:eastAsia="Times New Roman" w:hAnsi="Times New Roman" w:cs="Times New Roman"/>
                <w:sz w:val="24"/>
                <w:szCs w:val="24"/>
                <w:lang w:eastAsia="tr-TR"/>
              </w:rPr>
            </w:pPr>
            <w:r w:rsidRPr="00CB3728">
              <w:rPr>
                <w:rFonts w:ascii="Times New Roman" w:eastAsia="Times New Roman" w:hAnsi="Times New Roman" w:cs="Times New Roman"/>
                <w:sz w:val="24"/>
                <w:szCs w:val="24"/>
                <w:lang w:eastAsia="tr-TR"/>
              </w:rPr>
              <w:t>:</w:t>
            </w:r>
          </w:p>
        </w:tc>
        <w:tc>
          <w:tcPr>
            <w:tcW w:w="2104" w:type="pct"/>
            <w:tcBorders>
              <w:top w:val="nil"/>
              <w:left w:val="nil"/>
              <w:bottom w:val="nil"/>
              <w:right w:val="nil"/>
            </w:tcBorders>
            <w:shd w:val="clear" w:color="auto" w:fill="auto"/>
            <w:hideMark/>
          </w:tcPr>
          <w:p w:rsidR="00CB3728" w:rsidRPr="00CB3728" w:rsidRDefault="00CB3728" w:rsidP="00CB3728">
            <w:pPr>
              <w:spacing w:after="150" w:line="240" w:lineRule="auto"/>
              <w:rPr>
                <w:rFonts w:ascii="Times New Roman" w:eastAsia="Times New Roman" w:hAnsi="Times New Roman" w:cs="Times New Roman"/>
                <w:sz w:val="24"/>
                <w:szCs w:val="24"/>
                <w:lang w:eastAsia="tr-TR"/>
              </w:rPr>
            </w:pPr>
            <w:r w:rsidRPr="00CB3728">
              <w:rPr>
                <w:rFonts w:ascii="Times New Roman" w:eastAsia="Times New Roman" w:hAnsi="Times New Roman" w:cs="Times New Roman"/>
                <w:sz w:val="24"/>
                <w:szCs w:val="24"/>
                <w:lang w:eastAsia="tr-TR"/>
              </w:rPr>
              <w:t>Kooperatifteki boş üyelikler için yeni ortaklardan eşitleme farkı alınması halinde kurumlar vergisi muafiyeti.</w:t>
            </w:r>
          </w:p>
        </w:tc>
        <w:tc>
          <w:tcPr>
            <w:tcW w:w="2471" w:type="pct"/>
            <w:gridSpan w:val="2"/>
            <w:tcBorders>
              <w:top w:val="nil"/>
              <w:left w:val="nil"/>
              <w:bottom w:val="nil"/>
              <w:right w:val="nil"/>
            </w:tcBorders>
            <w:shd w:val="clear" w:color="auto" w:fill="auto"/>
            <w:hideMark/>
          </w:tcPr>
          <w:p w:rsidR="00CB3728" w:rsidRPr="00CB3728" w:rsidRDefault="00CB3728" w:rsidP="00CB3728">
            <w:pPr>
              <w:spacing w:after="150" w:line="240" w:lineRule="auto"/>
              <w:rPr>
                <w:rFonts w:ascii="Times New Roman" w:eastAsia="Times New Roman" w:hAnsi="Times New Roman" w:cs="Times New Roman"/>
                <w:sz w:val="24"/>
                <w:szCs w:val="24"/>
                <w:lang w:eastAsia="tr-TR"/>
              </w:rPr>
            </w:pPr>
            <w:r w:rsidRPr="00CB3728">
              <w:rPr>
                <w:rFonts w:ascii="Times New Roman" w:eastAsia="Times New Roman" w:hAnsi="Times New Roman" w:cs="Times New Roman"/>
                <w:sz w:val="24"/>
                <w:szCs w:val="24"/>
                <w:lang w:eastAsia="tr-TR"/>
              </w:rPr>
              <w:t> </w:t>
            </w:r>
          </w:p>
        </w:tc>
      </w:tr>
    </w:tbl>
    <w:p w:rsidR="00CB3728" w:rsidRPr="00CB3728" w:rsidRDefault="00CB3728" w:rsidP="00CB3728">
      <w:pPr>
        <w:spacing w:before="240" w:after="150" w:line="240" w:lineRule="auto"/>
        <w:rPr>
          <w:rFonts w:ascii="Arial" w:eastAsia="Times New Roman" w:hAnsi="Arial" w:cs="Arial"/>
          <w:color w:val="494949"/>
          <w:sz w:val="20"/>
          <w:szCs w:val="20"/>
          <w:lang w:eastAsia="tr-TR"/>
        </w:rPr>
      </w:pPr>
      <w:r w:rsidRPr="00CB3728">
        <w:rPr>
          <w:rFonts w:ascii="Arial" w:eastAsia="Times New Roman" w:hAnsi="Arial" w:cs="Arial"/>
          <w:color w:val="494949"/>
          <w:sz w:val="20"/>
          <w:szCs w:val="20"/>
          <w:lang w:eastAsia="tr-TR"/>
        </w:rPr>
        <w:t> </w:t>
      </w:r>
    </w:p>
    <w:p w:rsidR="00CB3728" w:rsidRPr="00CB3728" w:rsidRDefault="00CB3728" w:rsidP="00CB3728">
      <w:pPr>
        <w:spacing w:after="150" w:line="240" w:lineRule="auto"/>
        <w:jc w:val="both"/>
        <w:rPr>
          <w:rFonts w:ascii="Arial" w:eastAsia="Times New Roman" w:hAnsi="Arial" w:cs="Arial"/>
          <w:color w:val="494949"/>
          <w:sz w:val="24"/>
          <w:szCs w:val="24"/>
          <w:lang w:eastAsia="tr-TR"/>
        </w:rPr>
      </w:pPr>
      <w:r w:rsidRPr="00CB3728">
        <w:rPr>
          <w:rFonts w:ascii="Arial" w:eastAsia="Times New Roman" w:hAnsi="Arial" w:cs="Arial"/>
          <w:color w:val="494949"/>
          <w:sz w:val="24"/>
          <w:szCs w:val="24"/>
          <w:lang w:eastAsia="tr-TR"/>
        </w:rPr>
        <w:t xml:space="preserve">            İlgide kayıtlı </w:t>
      </w:r>
      <w:proofErr w:type="spellStart"/>
      <w:r w:rsidRPr="00CB3728">
        <w:rPr>
          <w:rFonts w:ascii="Arial" w:eastAsia="Times New Roman" w:hAnsi="Arial" w:cs="Arial"/>
          <w:color w:val="494949"/>
          <w:sz w:val="24"/>
          <w:szCs w:val="24"/>
          <w:lang w:eastAsia="tr-TR"/>
        </w:rPr>
        <w:t>özelge</w:t>
      </w:r>
      <w:proofErr w:type="spellEnd"/>
      <w:r w:rsidRPr="00CB3728">
        <w:rPr>
          <w:rFonts w:ascii="Arial" w:eastAsia="Times New Roman" w:hAnsi="Arial" w:cs="Arial"/>
          <w:color w:val="494949"/>
          <w:sz w:val="24"/>
          <w:szCs w:val="24"/>
          <w:lang w:eastAsia="tr-TR"/>
        </w:rPr>
        <w:t xml:space="preserve"> talep formunuzda, Kooperatifiniz tarafından  boş olan üyelikler için yeni ortak kaydı yapılması halinde önceki ortakların ödedikleri katılım paylarına eşitliği sağlamak amacıyla, Genel Kurul Kararı ile yeni ortaklardan "eşitleme farkı" alınmasının kurumlar vergisi karşısındaki durumu hakkında Başkanlığımız görüşü sorulmaktadır. </w:t>
      </w:r>
    </w:p>
    <w:p w:rsidR="00CB3728" w:rsidRPr="00CB3728" w:rsidRDefault="00CB3728" w:rsidP="00CB3728">
      <w:pPr>
        <w:spacing w:after="150" w:line="240" w:lineRule="auto"/>
        <w:jc w:val="both"/>
        <w:rPr>
          <w:rFonts w:ascii="Arial" w:eastAsia="Times New Roman" w:hAnsi="Arial" w:cs="Arial"/>
          <w:color w:val="494949"/>
          <w:sz w:val="24"/>
          <w:szCs w:val="24"/>
          <w:lang w:eastAsia="tr-TR"/>
        </w:rPr>
      </w:pPr>
      <w:r w:rsidRPr="00CB3728">
        <w:rPr>
          <w:rFonts w:ascii="Arial" w:eastAsia="Times New Roman" w:hAnsi="Arial" w:cs="Arial"/>
          <w:color w:val="494949"/>
          <w:sz w:val="24"/>
          <w:szCs w:val="24"/>
          <w:lang w:eastAsia="tr-TR"/>
        </w:rPr>
        <w:t xml:space="preserve">            </w:t>
      </w:r>
      <w:proofErr w:type="gramStart"/>
      <w:r w:rsidRPr="00CB3728">
        <w:rPr>
          <w:rFonts w:ascii="Arial" w:eastAsia="Times New Roman" w:hAnsi="Arial" w:cs="Arial"/>
          <w:color w:val="494949"/>
          <w:sz w:val="24"/>
          <w:szCs w:val="24"/>
          <w:lang w:eastAsia="tr-TR"/>
        </w:rPr>
        <w:t>1163 sayılı Kooperatifler Kanununun 1 inci maddesinde kooperatifler, "Tüzel kişiliği haiz olmak üzere ortaklarının belirli ekonomik menfaatlerini ve özellikle meslek veya geçimlerine ait ihtiyaçlarını işgücü ve parasal katkılarıyla karşılıklı yardım, dayanışma ve kefalet suretiyle sağlayıp korumak amacıyla gerçek ve tüzel kişiler tarafından kurulan değişir ortaklı ve değişir sermayeli ortaklıklar" olarak tanımlanmıştır.</w:t>
      </w:r>
      <w:proofErr w:type="gramEnd"/>
    </w:p>
    <w:p w:rsidR="00CB3728" w:rsidRPr="00CB3728" w:rsidRDefault="00CB3728" w:rsidP="00CB3728">
      <w:pPr>
        <w:spacing w:after="150" w:line="240" w:lineRule="auto"/>
        <w:jc w:val="both"/>
        <w:rPr>
          <w:rFonts w:ascii="Arial" w:eastAsia="Times New Roman" w:hAnsi="Arial" w:cs="Arial"/>
          <w:color w:val="494949"/>
          <w:sz w:val="24"/>
          <w:szCs w:val="24"/>
          <w:lang w:eastAsia="tr-TR"/>
        </w:rPr>
      </w:pPr>
      <w:r w:rsidRPr="00CB3728">
        <w:rPr>
          <w:rFonts w:ascii="Arial" w:eastAsia="Times New Roman" w:hAnsi="Arial" w:cs="Arial"/>
          <w:b/>
          <w:bCs/>
          <w:color w:val="494949"/>
          <w:sz w:val="24"/>
          <w:szCs w:val="24"/>
          <w:lang w:eastAsia="tr-TR"/>
        </w:rPr>
        <w:t>          </w:t>
      </w:r>
      <w:r w:rsidRPr="00CB3728">
        <w:rPr>
          <w:rFonts w:ascii="Arial" w:eastAsia="Times New Roman" w:hAnsi="Arial" w:cs="Arial"/>
          <w:color w:val="494949"/>
          <w:sz w:val="24"/>
          <w:szCs w:val="24"/>
          <w:lang w:eastAsia="tr-TR"/>
        </w:rPr>
        <w:t> 5520 sayılı Kurumlar Vergisi Kanununun 1 inci maddesinde de kooperatifler kurumlar vergisi mükellefi sayılmakla birlikte, Kanunun</w:t>
      </w:r>
      <w:r w:rsidRPr="00CB3728">
        <w:rPr>
          <w:rFonts w:ascii="Arial" w:eastAsia="Times New Roman" w:hAnsi="Arial" w:cs="Arial"/>
          <w:b/>
          <w:bCs/>
          <w:color w:val="494949"/>
          <w:sz w:val="24"/>
          <w:szCs w:val="24"/>
          <w:lang w:eastAsia="tr-TR"/>
        </w:rPr>
        <w:t> </w:t>
      </w:r>
      <w:r w:rsidRPr="00CB3728">
        <w:rPr>
          <w:rFonts w:ascii="Arial" w:eastAsia="Times New Roman" w:hAnsi="Arial" w:cs="Arial"/>
          <w:color w:val="494949"/>
          <w:sz w:val="24"/>
          <w:szCs w:val="24"/>
          <w:lang w:eastAsia="tr-TR"/>
        </w:rPr>
        <w:t>4 üncü maddesinin birinci fıkrasının (k) bendinde, tüketim ve taşımacılık kooperatifleri hariç olmak üzere, ana sözleşmelerinde;</w:t>
      </w:r>
    </w:p>
    <w:p w:rsidR="00CB3728" w:rsidRPr="00CB3728" w:rsidRDefault="00CB3728" w:rsidP="00CB3728">
      <w:pPr>
        <w:spacing w:after="150" w:line="240" w:lineRule="auto"/>
        <w:jc w:val="both"/>
        <w:rPr>
          <w:rFonts w:ascii="Arial" w:eastAsia="Times New Roman" w:hAnsi="Arial" w:cs="Arial"/>
          <w:color w:val="494949"/>
          <w:sz w:val="24"/>
          <w:szCs w:val="24"/>
          <w:lang w:eastAsia="tr-TR"/>
        </w:rPr>
      </w:pPr>
      <w:r w:rsidRPr="00CB3728">
        <w:rPr>
          <w:rFonts w:ascii="Arial" w:eastAsia="Times New Roman" w:hAnsi="Arial" w:cs="Arial"/>
          <w:b/>
          <w:bCs/>
          <w:color w:val="494949"/>
          <w:sz w:val="24"/>
          <w:szCs w:val="24"/>
          <w:lang w:eastAsia="tr-TR"/>
        </w:rPr>
        <w:t>            -</w:t>
      </w:r>
      <w:r w:rsidRPr="00CB3728">
        <w:rPr>
          <w:rFonts w:ascii="Arial" w:eastAsia="Times New Roman" w:hAnsi="Arial" w:cs="Arial"/>
          <w:color w:val="494949"/>
          <w:sz w:val="24"/>
          <w:szCs w:val="24"/>
          <w:lang w:eastAsia="tr-TR"/>
        </w:rPr>
        <w:t>Sermaye üzerinden kazanç dağıtılmaması,</w:t>
      </w:r>
    </w:p>
    <w:p w:rsidR="00CB3728" w:rsidRPr="00CB3728" w:rsidRDefault="00CB3728" w:rsidP="00CB3728">
      <w:pPr>
        <w:spacing w:after="150" w:line="240" w:lineRule="auto"/>
        <w:jc w:val="both"/>
        <w:rPr>
          <w:rFonts w:ascii="Arial" w:eastAsia="Times New Roman" w:hAnsi="Arial" w:cs="Arial"/>
          <w:color w:val="494949"/>
          <w:sz w:val="24"/>
          <w:szCs w:val="24"/>
          <w:lang w:eastAsia="tr-TR"/>
        </w:rPr>
      </w:pPr>
      <w:r w:rsidRPr="00CB3728">
        <w:rPr>
          <w:rFonts w:ascii="Arial" w:eastAsia="Times New Roman" w:hAnsi="Arial" w:cs="Arial"/>
          <w:b/>
          <w:bCs/>
          <w:color w:val="494949"/>
          <w:sz w:val="24"/>
          <w:szCs w:val="24"/>
          <w:lang w:eastAsia="tr-TR"/>
        </w:rPr>
        <w:t>            -</w:t>
      </w:r>
      <w:r w:rsidRPr="00CB3728">
        <w:rPr>
          <w:rFonts w:ascii="Arial" w:eastAsia="Times New Roman" w:hAnsi="Arial" w:cs="Arial"/>
          <w:color w:val="494949"/>
          <w:sz w:val="24"/>
          <w:szCs w:val="24"/>
          <w:lang w:eastAsia="tr-TR"/>
        </w:rPr>
        <w:t>Yönetim kurulu başkan ve üyelerine kazanç üzerinden pay verilmemesi,</w:t>
      </w:r>
    </w:p>
    <w:p w:rsidR="00CB3728" w:rsidRPr="00CB3728" w:rsidRDefault="00CB3728" w:rsidP="00CB3728">
      <w:pPr>
        <w:spacing w:after="150" w:line="240" w:lineRule="auto"/>
        <w:jc w:val="both"/>
        <w:rPr>
          <w:rFonts w:ascii="Arial" w:eastAsia="Times New Roman" w:hAnsi="Arial" w:cs="Arial"/>
          <w:color w:val="494949"/>
          <w:sz w:val="24"/>
          <w:szCs w:val="24"/>
          <w:lang w:eastAsia="tr-TR"/>
        </w:rPr>
      </w:pPr>
      <w:r w:rsidRPr="00CB3728">
        <w:rPr>
          <w:rFonts w:ascii="Arial" w:eastAsia="Times New Roman" w:hAnsi="Arial" w:cs="Arial"/>
          <w:b/>
          <w:bCs/>
          <w:color w:val="494949"/>
          <w:sz w:val="24"/>
          <w:szCs w:val="24"/>
          <w:lang w:eastAsia="tr-TR"/>
        </w:rPr>
        <w:t>            -</w:t>
      </w:r>
      <w:r w:rsidRPr="00CB3728">
        <w:rPr>
          <w:rFonts w:ascii="Arial" w:eastAsia="Times New Roman" w:hAnsi="Arial" w:cs="Arial"/>
          <w:color w:val="494949"/>
          <w:sz w:val="24"/>
          <w:szCs w:val="24"/>
          <w:lang w:eastAsia="tr-TR"/>
        </w:rPr>
        <w:t>Yedek akçelerin ortaklara dağıtılmaması,</w:t>
      </w:r>
    </w:p>
    <w:p w:rsidR="00CB3728" w:rsidRPr="00CB3728" w:rsidRDefault="00CB3728" w:rsidP="00CB3728">
      <w:pPr>
        <w:spacing w:after="150" w:line="240" w:lineRule="auto"/>
        <w:jc w:val="both"/>
        <w:rPr>
          <w:rFonts w:ascii="Arial" w:eastAsia="Times New Roman" w:hAnsi="Arial" w:cs="Arial"/>
          <w:color w:val="494949"/>
          <w:sz w:val="24"/>
          <w:szCs w:val="24"/>
          <w:lang w:eastAsia="tr-TR"/>
        </w:rPr>
      </w:pPr>
      <w:r w:rsidRPr="00CB3728">
        <w:rPr>
          <w:rFonts w:ascii="Arial" w:eastAsia="Times New Roman" w:hAnsi="Arial" w:cs="Arial"/>
          <w:b/>
          <w:bCs/>
          <w:color w:val="494949"/>
          <w:sz w:val="24"/>
          <w:szCs w:val="24"/>
          <w:lang w:eastAsia="tr-TR"/>
        </w:rPr>
        <w:t>            -</w:t>
      </w:r>
      <w:r w:rsidRPr="00CB3728">
        <w:rPr>
          <w:rFonts w:ascii="Arial" w:eastAsia="Times New Roman" w:hAnsi="Arial" w:cs="Arial"/>
          <w:color w:val="494949"/>
          <w:sz w:val="24"/>
          <w:szCs w:val="24"/>
          <w:lang w:eastAsia="tr-TR"/>
        </w:rPr>
        <w:t>Sadece ortaklarla iş görülmesi,</w:t>
      </w:r>
    </w:p>
    <w:p w:rsidR="00CB3728" w:rsidRPr="00CB3728" w:rsidRDefault="00CB3728" w:rsidP="00CB3728">
      <w:pPr>
        <w:spacing w:after="150" w:line="240" w:lineRule="auto"/>
        <w:jc w:val="both"/>
        <w:rPr>
          <w:rFonts w:ascii="Arial" w:eastAsia="Times New Roman" w:hAnsi="Arial" w:cs="Arial"/>
          <w:color w:val="494949"/>
          <w:sz w:val="24"/>
          <w:szCs w:val="24"/>
          <w:lang w:eastAsia="tr-TR"/>
        </w:rPr>
      </w:pPr>
      <w:r w:rsidRPr="00CB3728">
        <w:rPr>
          <w:rFonts w:ascii="Arial" w:eastAsia="Times New Roman" w:hAnsi="Arial" w:cs="Arial"/>
          <w:color w:val="494949"/>
          <w:sz w:val="24"/>
          <w:szCs w:val="24"/>
          <w:lang w:eastAsia="tr-TR"/>
        </w:rPr>
        <w:lastRenderedPageBreak/>
        <w:t xml:space="preserve">            </w:t>
      </w:r>
      <w:proofErr w:type="gramStart"/>
      <w:r w:rsidRPr="00CB3728">
        <w:rPr>
          <w:rFonts w:ascii="Arial" w:eastAsia="Times New Roman" w:hAnsi="Arial" w:cs="Arial"/>
          <w:color w:val="494949"/>
          <w:sz w:val="24"/>
          <w:szCs w:val="24"/>
          <w:lang w:eastAsia="tr-TR"/>
        </w:rPr>
        <w:t>şartlarının</w:t>
      </w:r>
      <w:proofErr w:type="gramEnd"/>
      <w:r w:rsidRPr="00CB3728">
        <w:rPr>
          <w:rFonts w:ascii="Arial" w:eastAsia="Times New Roman" w:hAnsi="Arial" w:cs="Arial"/>
          <w:color w:val="494949"/>
          <w:sz w:val="24"/>
          <w:szCs w:val="24"/>
          <w:lang w:eastAsia="tr-TR"/>
        </w:rPr>
        <w:t xml:space="preserve"> yazılı bulunması ve fiilen bu kayıt ve şartlar dahilinde faaliyet göstermeleri halinde, kooperatiflerin kurumlar vergisinden muaf tutulacakları hükme bağlanmıştır.</w:t>
      </w:r>
    </w:p>
    <w:p w:rsidR="00CB3728" w:rsidRPr="00CB3728" w:rsidRDefault="00CB3728" w:rsidP="00CB3728">
      <w:pPr>
        <w:spacing w:after="150" w:line="240" w:lineRule="auto"/>
        <w:jc w:val="both"/>
        <w:rPr>
          <w:rFonts w:ascii="Arial" w:eastAsia="Times New Roman" w:hAnsi="Arial" w:cs="Arial"/>
          <w:color w:val="494949"/>
          <w:sz w:val="24"/>
          <w:szCs w:val="24"/>
          <w:lang w:eastAsia="tr-TR"/>
        </w:rPr>
      </w:pPr>
      <w:r w:rsidRPr="00CB3728">
        <w:rPr>
          <w:rFonts w:ascii="Arial" w:eastAsia="Times New Roman" w:hAnsi="Arial" w:cs="Arial"/>
          <w:color w:val="494949"/>
          <w:sz w:val="24"/>
          <w:szCs w:val="24"/>
          <w:lang w:eastAsia="tr-TR"/>
        </w:rPr>
        <w:t xml:space="preserve">            </w:t>
      </w:r>
      <w:proofErr w:type="gramStart"/>
      <w:r w:rsidRPr="00CB3728">
        <w:rPr>
          <w:rFonts w:ascii="Arial" w:eastAsia="Times New Roman" w:hAnsi="Arial" w:cs="Arial"/>
          <w:color w:val="494949"/>
          <w:sz w:val="24"/>
          <w:szCs w:val="24"/>
          <w:lang w:eastAsia="tr-TR"/>
        </w:rPr>
        <w:t>Diğer taraftan, yapı kooperatiflerinde yukarıda belirtilen şartların yanı sıra; kuruluşundan inşaatın sona erdiği tarihe kadar yönetim ve denetim kurullarında, söz konusu inşaat işlerini kısmen veya tamamen üstlenen gerçek kişilerle tüzel kişi temsilcilerine ve Kanunun 13 üncü maddesine göre bunlarla ilişkili olduğu kabul edilen kişilere veya yukarıda sayılanlarla işçi ve işveren ilişkisi içinde bulunanlara yer verilmemesi ve yapı ruhsatı ile arsa tapusunun kooperatif tüzel kişiliği adına tescil edilmiş olması şartları da aranmaktadır.</w:t>
      </w:r>
      <w:proofErr w:type="gramEnd"/>
    </w:p>
    <w:p w:rsidR="00CB3728" w:rsidRPr="00CB3728" w:rsidRDefault="00CB3728" w:rsidP="00CB3728">
      <w:pPr>
        <w:spacing w:after="150" w:line="240" w:lineRule="auto"/>
        <w:jc w:val="both"/>
        <w:rPr>
          <w:rFonts w:ascii="Arial" w:eastAsia="Times New Roman" w:hAnsi="Arial" w:cs="Arial"/>
          <w:color w:val="494949"/>
          <w:sz w:val="24"/>
          <w:szCs w:val="24"/>
          <w:lang w:eastAsia="tr-TR"/>
        </w:rPr>
      </w:pPr>
      <w:r w:rsidRPr="00CB3728">
        <w:rPr>
          <w:rFonts w:ascii="Arial" w:eastAsia="Times New Roman" w:hAnsi="Arial" w:cs="Arial"/>
          <w:color w:val="494949"/>
          <w:sz w:val="24"/>
          <w:szCs w:val="24"/>
          <w:lang w:eastAsia="tr-TR"/>
        </w:rPr>
        <w:t>            Ayrıca, 01.01.2006 tarihinden itibaren yürürlüğe giren Kurumlar Vergisi Kanununun uygulanmasına ilişkin olarak 03.04.2007 tarihli ve 26482 sayılı Resmi Gazete'de yayımlanan 1 seri no.lu Kurumlar Vergisi Genel Tebliğinin "4.13. Kooperatifler" başlıklı bölümünde de konuya ilişkin ayrıntılı açıklamalara yer verilmiştir.</w:t>
      </w:r>
    </w:p>
    <w:p w:rsidR="00CB3728" w:rsidRPr="00CB3728" w:rsidRDefault="00CB3728" w:rsidP="00CB3728">
      <w:pPr>
        <w:spacing w:after="150" w:line="240" w:lineRule="auto"/>
        <w:jc w:val="both"/>
        <w:rPr>
          <w:rFonts w:ascii="Arial" w:eastAsia="Times New Roman" w:hAnsi="Arial" w:cs="Arial"/>
          <w:color w:val="494949"/>
          <w:sz w:val="24"/>
          <w:szCs w:val="24"/>
          <w:lang w:eastAsia="tr-TR"/>
        </w:rPr>
      </w:pPr>
      <w:r w:rsidRPr="00CB3728">
        <w:rPr>
          <w:rFonts w:ascii="Arial" w:eastAsia="Times New Roman" w:hAnsi="Arial" w:cs="Arial"/>
          <w:color w:val="494949"/>
          <w:sz w:val="24"/>
          <w:szCs w:val="24"/>
          <w:lang w:eastAsia="tr-TR"/>
        </w:rPr>
        <w:t xml:space="preserve">            </w:t>
      </w:r>
      <w:proofErr w:type="gramStart"/>
      <w:r w:rsidRPr="00CB3728">
        <w:rPr>
          <w:rFonts w:ascii="Arial" w:eastAsia="Times New Roman" w:hAnsi="Arial" w:cs="Arial"/>
          <w:color w:val="494949"/>
          <w:sz w:val="24"/>
          <w:szCs w:val="24"/>
          <w:lang w:eastAsia="tr-TR"/>
        </w:rPr>
        <w:t>Öte yandan, devir yoluyla ortaklığa alınanlar hariç olmak üzere, daha sonra ortaklığa alınacaklardan, eski ortağın ödediği meblağın üzerinde bir para talep edilmesi, genel kurulda bu hususta karar alınması halinde mümkün olup bu uygulama, 1163 sayılı Kooperatifler Kanununun 23 üncü maddesinde yer alan "Hak ve vecibelerde eşitlik" ilkesinin sağlanmasına yönelik bulunmakta, böylece, ortaklık payının enflasyondan kaynaklanan değer artışı nedeniyle eski ortakların kazanılmış haklarının korunması amaçlanmaktadır.</w:t>
      </w:r>
      <w:proofErr w:type="gramEnd"/>
    </w:p>
    <w:p w:rsidR="00CB3728" w:rsidRPr="00CB3728" w:rsidRDefault="00CB3728" w:rsidP="00CB3728">
      <w:pPr>
        <w:spacing w:after="150" w:line="240" w:lineRule="auto"/>
        <w:jc w:val="both"/>
        <w:rPr>
          <w:rFonts w:ascii="Arial" w:eastAsia="Times New Roman" w:hAnsi="Arial" w:cs="Arial"/>
          <w:color w:val="494949"/>
          <w:sz w:val="24"/>
          <w:szCs w:val="24"/>
          <w:lang w:eastAsia="tr-TR"/>
        </w:rPr>
      </w:pPr>
      <w:r w:rsidRPr="00CB3728">
        <w:rPr>
          <w:rFonts w:ascii="Arial" w:eastAsia="Times New Roman" w:hAnsi="Arial" w:cs="Arial"/>
          <w:color w:val="494949"/>
          <w:sz w:val="24"/>
          <w:szCs w:val="24"/>
          <w:lang w:eastAsia="tr-TR"/>
        </w:rPr>
        <w:t>            Buna göre, kooperatife yeni giren ortaklardan alınan ilave paraların, kooperatifin amaçlarının gerçekleşmesini sağlamak üzere, belirlenen miktarda arsa, alt yapı, inşaat ve benzeri gider taksitleri olarak değerlendirilmesi ve kooperatifin bu farklar nedeniyle faiz anlamında bir gelir elde etmediğinin düşünülmesi gerekmektedir.</w:t>
      </w:r>
    </w:p>
    <w:p w:rsidR="00CB3728" w:rsidRPr="00CB3728" w:rsidRDefault="00CB3728" w:rsidP="00CB3728">
      <w:pPr>
        <w:spacing w:after="150" w:line="240" w:lineRule="auto"/>
        <w:jc w:val="both"/>
        <w:rPr>
          <w:rFonts w:ascii="Arial" w:eastAsia="Times New Roman" w:hAnsi="Arial" w:cs="Arial"/>
          <w:color w:val="494949"/>
          <w:sz w:val="24"/>
          <w:szCs w:val="24"/>
          <w:lang w:eastAsia="tr-TR"/>
        </w:rPr>
      </w:pPr>
      <w:r w:rsidRPr="00CB3728">
        <w:rPr>
          <w:rFonts w:ascii="Arial" w:eastAsia="Times New Roman" w:hAnsi="Arial" w:cs="Arial"/>
          <w:color w:val="494949"/>
          <w:sz w:val="24"/>
          <w:szCs w:val="24"/>
          <w:lang w:eastAsia="tr-TR"/>
        </w:rPr>
        <w:t>            Yukarıda yapılan açıklamalar çerçevesinde, kooperatife yeni alınan ortaklardan alınan fark bedellerinin kooperatif amaçlarının gerçekleştirilmesi için kullanılması halinde, bu işlemler kooperatiflerin kurumlar vergisi muafiyetinden yararlanmalarını etkilemeyecektir.</w:t>
      </w:r>
    </w:p>
    <w:p w:rsidR="00CB3728" w:rsidRPr="00CB3728" w:rsidRDefault="00CB3728" w:rsidP="00CB3728">
      <w:pPr>
        <w:spacing w:after="150" w:line="240" w:lineRule="auto"/>
        <w:jc w:val="both"/>
        <w:rPr>
          <w:rFonts w:ascii="Arial" w:eastAsia="Times New Roman" w:hAnsi="Arial" w:cs="Arial"/>
          <w:color w:val="494949"/>
          <w:sz w:val="24"/>
          <w:szCs w:val="24"/>
          <w:lang w:eastAsia="tr-TR"/>
        </w:rPr>
      </w:pPr>
      <w:r w:rsidRPr="00CB3728">
        <w:rPr>
          <w:rFonts w:ascii="Arial" w:eastAsia="Times New Roman" w:hAnsi="Arial" w:cs="Arial"/>
          <w:color w:val="494949"/>
          <w:sz w:val="24"/>
          <w:szCs w:val="24"/>
          <w:lang w:eastAsia="tr-TR"/>
        </w:rPr>
        <w:t>            Bilgi edinilmesini rica ederim.</w:t>
      </w:r>
    </w:p>
    <w:p w:rsidR="00CB3728" w:rsidRPr="00CB3728" w:rsidRDefault="00CB3728" w:rsidP="00CB3728">
      <w:pPr>
        <w:spacing w:after="150" w:line="240" w:lineRule="auto"/>
        <w:jc w:val="both"/>
        <w:rPr>
          <w:rFonts w:ascii="Arial" w:eastAsia="Times New Roman" w:hAnsi="Arial" w:cs="Arial"/>
          <w:color w:val="494949"/>
          <w:sz w:val="24"/>
          <w:szCs w:val="24"/>
          <w:lang w:eastAsia="tr-TR"/>
        </w:rPr>
      </w:pPr>
      <w:r w:rsidRPr="00CB3728">
        <w:rPr>
          <w:rFonts w:ascii="Arial" w:eastAsia="Times New Roman" w:hAnsi="Arial" w:cs="Arial"/>
          <w:color w:val="494949"/>
          <w:sz w:val="24"/>
          <w:szCs w:val="24"/>
          <w:lang w:eastAsia="tr-TR"/>
        </w:rPr>
        <w:t> </w:t>
      </w:r>
    </w:p>
    <w:p w:rsidR="00CB3728" w:rsidRPr="00CB3728" w:rsidRDefault="00CB3728" w:rsidP="00CB3728">
      <w:pPr>
        <w:spacing w:after="150" w:line="240" w:lineRule="auto"/>
        <w:jc w:val="both"/>
        <w:rPr>
          <w:rFonts w:ascii="Arial" w:eastAsia="Times New Roman" w:hAnsi="Arial" w:cs="Arial"/>
          <w:color w:val="494949"/>
          <w:sz w:val="24"/>
          <w:szCs w:val="24"/>
          <w:lang w:eastAsia="tr-TR"/>
        </w:rPr>
      </w:pPr>
      <w:r w:rsidRPr="00CB3728">
        <w:rPr>
          <w:rFonts w:ascii="Arial" w:eastAsia="Times New Roman" w:hAnsi="Arial" w:cs="Arial"/>
          <w:color w:val="494949"/>
          <w:sz w:val="24"/>
          <w:szCs w:val="24"/>
          <w:lang w:eastAsia="tr-TR"/>
        </w:rPr>
        <w:t> </w:t>
      </w:r>
    </w:p>
    <w:p w:rsidR="00CB3728" w:rsidRPr="00CB3728" w:rsidRDefault="00CB3728" w:rsidP="00CB3728">
      <w:pPr>
        <w:spacing w:after="150" w:line="240" w:lineRule="auto"/>
        <w:jc w:val="both"/>
        <w:rPr>
          <w:rFonts w:ascii="Arial" w:eastAsia="Times New Roman" w:hAnsi="Arial" w:cs="Arial"/>
          <w:color w:val="494949"/>
          <w:sz w:val="24"/>
          <w:szCs w:val="24"/>
          <w:lang w:eastAsia="tr-TR"/>
        </w:rPr>
      </w:pPr>
      <w:r w:rsidRPr="00CB3728">
        <w:rPr>
          <w:rFonts w:ascii="Arial" w:eastAsia="Times New Roman" w:hAnsi="Arial" w:cs="Arial"/>
          <w:color w:val="494949"/>
          <w:sz w:val="24"/>
          <w:szCs w:val="24"/>
          <w:lang w:eastAsia="tr-TR"/>
        </w:rPr>
        <w:t>(</w:t>
      </w:r>
      <w:r w:rsidRPr="00CB3728">
        <w:rPr>
          <w:rFonts w:ascii="Arial" w:eastAsia="Times New Roman" w:hAnsi="Arial" w:cs="Arial"/>
          <w:b/>
          <w:bCs/>
          <w:color w:val="494949"/>
          <w:sz w:val="24"/>
          <w:szCs w:val="24"/>
          <w:lang w:eastAsia="tr-TR"/>
        </w:rPr>
        <w:t>*</w:t>
      </w:r>
      <w:r w:rsidRPr="00CB3728">
        <w:rPr>
          <w:rFonts w:ascii="Arial" w:eastAsia="Times New Roman" w:hAnsi="Arial" w:cs="Arial"/>
          <w:color w:val="494949"/>
          <w:sz w:val="24"/>
          <w:szCs w:val="24"/>
          <w:lang w:eastAsia="tr-TR"/>
        </w:rPr>
        <w:t xml:space="preserve">)     Bu </w:t>
      </w:r>
      <w:proofErr w:type="spellStart"/>
      <w:r w:rsidRPr="00CB3728">
        <w:rPr>
          <w:rFonts w:ascii="Arial" w:eastAsia="Times New Roman" w:hAnsi="Arial" w:cs="Arial"/>
          <w:color w:val="494949"/>
          <w:sz w:val="24"/>
          <w:szCs w:val="24"/>
          <w:lang w:eastAsia="tr-TR"/>
        </w:rPr>
        <w:t>Özelge</w:t>
      </w:r>
      <w:proofErr w:type="spellEnd"/>
      <w:r w:rsidRPr="00CB3728">
        <w:rPr>
          <w:rFonts w:ascii="Arial" w:eastAsia="Times New Roman" w:hAnsi="Arial" w:cs="Arial"/>
          <w:color w:val="494949"/>
          <w:sz w:val="24"/>
          <w:szCs w:val="24"/>
          <w:lang w:eastAsia="tr-TR"/>
        </w:rPr>
        <w:t xml:space="preserve"> 213 sayılı Vergi Usul Kanununun 413.maddesine dayanılarak verilmiştir.</w:t>
      </w:r>
    </w:p>
    <w:p w:rsidR="00CB3728" w:rsidRPr="00CB3728" w:rsidRDefault="00CB3728" w:rsidP="00CB3728">
      <w:pPr>
        <w:spacing w:after="150" w:line="240" w:lineRule="auto"/>
        <w:jc w:val="both"/>
        <w:rPr>
          <w:rFonts w:ascii="Arial" w:eastAsia="Times New Roman" w:hAnsi="Arial" w:cs="Arial"/>
          <w:color w:val="494949"/>
          <w:sz w:val="24"/>
          <w:szCs w:val="24"/>
          <w:lang w:eastAsia="tr-TR"/>
        </w:rPr>
      </w:pPr>
      <w:r w:rsidRPr="00CB3728">
        <w:rPr>
          <w:rFonts w:ascii="Arial" w:eastAsia="Times New Roman" w:hAnsi="Arial" w:cs="Arial"/>
          <w:color w:val="494949"/>
          <w:sz w:val="24"/>
          <w:szCs w:val="24"/>
          <w:lang w:eastAsia="tr-TR"/>
        </w:rPr>
        <w:t>(</w:t>
      </w:r>
      <w:r w:rsidRPr="00CB3728">
        <w:rPr>
          <w:rFonts w:ascii="Arial" w:eastAsia="Times New Roman" w:hAnsi="Arial" w:cs="Arial"/>
          <w:b/>
          <w:bCs/>
          <w:color w:val="494949"/>
          <w:sz w:val="24"/>
          <w:szCs w:val="24"/>
          <w:lang w:eastAsia="tr-TR"/>
        </w:rPr>
        <w:t>**</w:t>
      </w:r>
      <w:r w:rsidRPr="00CB3728">
        <w:rPr>
          <w:rFonts w:ascii="Arial" w:eastAsia="Times New Roman" w:hAnsi="Arial" w:cs="Arial"/>
          <w:color w:val="494949"/>
          <w:sz w:val="24"/>
          <w:szCs w:val="24"/>
          <w:lang w:eastAsia="tr-TR"/>
        </w:rPr>
        <w:t xml:space="preserve">)   İnceleme, yargı ya da uzlaşmada olduğu halde bu konuya ilişkin olarak yanlış bilgi verilmiş ise bu </w:t>
      </w:r>
      <w:proofErr w:type="spellStart"/>
      <w:r w:rsidRPr="00CB3728">
        <w:rPr>
          <w:rFonts w:ascii="Arial" w:eastAsia="Times New Roman" w:hAnsi="Arial" w:cs="Arial"/>
          <w:color w:val="494949"/>
          <w:sz w:val="24"/>
          <w:szCs w:val="24"/>
          <w:lang w:eastAsia="tr-TR"/>
        </w:rPr>
        <w:t>özelge</w:t>
      </w:r>
      <w:proofErr w:type="spellEnd"/>
      <w:r w:rsidRPr="00CB3728">
        <w:rPr>
          <w:rFonts w:ascii="Arial" w:eastAsia="Times New Roman" w:hAnsi="Arial" w:cs="Arial"/>
          <w:color w:val="494949"/>
          <w:sz w:val="24"/>
          <w:szCs w:val="24"/>
          <w:lang w:eastAsia="tr-TR"/>
        </w:rPr>
        <w:t xml:space="preserve"> geçersizdir.</w:t>
      </w:r>
    </w:p>
    <w:p w:rsidR="00CB3728" w:rsidRPr="00CB3728" w:rsidRDefault="00CB3728" w:rsidP="00CB3728">
      <w:pPr>
        <w:spacing w:after="150" w:line="240" w:lineRule="auto"/>
        <w:jc w:val="both"/>
        <w:rPr>
          <w:rFonts w:ascii="Arial" w:eastAsia="Times New Roman" w:hAnsi="Arial" w:cs="Arial"/>
          <w:color w:val="494949"/>
          <w:sz w:val="24"/>
          <w:szCs w:val="24"/>
          <w:lang w:eastAsia="tr-TR"/>
        </w:rPr>
      </w:pPr>
      <w:r w:rsidRPr="00CB3728">
        <w:rPr>
          <w:rFonts w:ascii="Arial" w:eastAsia="Times New Roman" w:hAnsi="Arial" w:cs="Arial"/>
          <w:color w:val="494949"/>
          <w:sz w:val="24"/>
          <w:szCs w:val="24"/>
          <w:lang w:eastAsia="tr-TR"/>
        </w:rPr>
        <w:t xml:space="preserve">(***) Talebiniz üzerine tayin edilmiş olan bu </w:t>
      </w:r>
      <w:proofErr w:type="spellStart"/>
      <w:r w:rsidRPr="00CB3728">
        <w:rPr>
          <w:rFonts w:ascii="Arial" w:eastAsia="Times New Roman" w:hAnsi="Arial" w:cs="Arial"/>
          <w:color w:val="494949"/>
          <w:sz w:val="24"/>
          <w:szCs w:val="24"/>
          <w:lang w:eastAsia="tr-TR"/>
        </w:rPr>
        <w:t>özelgeye</w:t>
      </w:r>
      <w:proofErr w:type="spellEnd"/>
      <w:r w:rsidRPr="00CB3728">
        <w:rPr>
          <w:rFonts w:ascii="Arial" w:eastAsia="Times New Roman" w:hAnsi="Arial" w:cs="Arial"/>
          <w:color w:val="494949"/>
          <w:sz w:val="24"/>
          <w:szCs w:val="24"/>
          <w:lang w:eastAsia="tr-TR"/>
        </w:rPr>
        <w:t xml:space="preserve"> uygun işlem yapmanız hâlinde, bu fiilleriniz dolayısıyla vergi tarh edilmesi icap ederse, tarafınıza vergi cezası kesilmeyecek ve tarh edilen vergi için gecikme faizi hesaplanmayacaktır.</w:t>
      </w:r>
    </w:p>
    <w:p w:rsidR="000131F9" w:rsidRPr="00CB3728" w:rsidRDefault="00CB3728" w:rsidP="00CB3728">
      <w:pPr>
        <w:jc w:val="both"/>
        <w:rPr>
          <w:sz w:val="24"/>
          <w:szCs w:val="24"/>
        </w:rPr>
      </w:pPr>
    </w:p>
    <w:sectPr w:rsidR="000131F9" w:rsidRPr="00CB3728" w:rsidSect="000308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3728"/>
    <w:rsid w:val="000308CA"/>
    <w:rsid w:val="00CB3728"/>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8CA"/>
  </w:style>
  <w:style w:type="paragraph" w:styleId="Balk1">
    <w:name w:val="heading 1"/>
    <w:basedOn w:val="Normal"/>
    <w:link w:val="Balk1Char"/>
    <w:uiPriority w:val="9"/>
    <w:qFormat/>
    <w:rsid w:val="00CB37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CB372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B3728"/>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CB3728"/>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CB3728"/>
    <w:rPr>
      <w:color w:val="0000FF"/>
      <w:u w:val="single"/>
    </w:rPr>
  </w:style>
  <w:style w:type="character" w:customStyle="1" w:styleId="date-display-single">
    <w:name w:val="date-display-single"/>
    <w:basedOn w:val="VarsaylanParagrafYazTipi"/>
    <w:rsid w:val="00CB3728"/>
  </w:style>
  <w:style w:type="paragraph" w:styleId="NormalWeb">
    <w:name w:val="Normal (Web)"/>
    <w:basedOn w:val="Normal"/>
    <w:uiPriority w:val="99"/>
    <w:unhideWhenUsed/>
    <w:rsid w:val="00CB37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B3728"/>
    <w:rPr>
      <w:b/>
      <w:bCs/>
    </w:rPr>
  </w:style>
  <w:style w:type="paragraph" w:styleId="BalonMetni">
    <w:name w:val="Balloon Text"/>
    <w:basedOn w:val="Normal"/>
    <w:link w:val="BalonMetniChar"/>
    <w:uiPriority w:val="99"/>
    <w:semiHidden/>
    <w:unhideWhenUsed/>
    <w:rsid w:val="00CB37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37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3188669">
      <w:bodyDiv w:val="1"/>
      <w:marLeft w:val="0"/>
      <w:marRight w:val="0"/>
      <w:marTop w:val="0"/>
      <w:marBottom w:val="0"/>
      <w:divBdr>
        <w:top w:val="none" w:sz="0" w:space="0" w:color="auto"/>
        <w:left w:val="none" w:sz="0" w:space="0" w:color="auto"/>
        <w:bottom w:val="none" w:sz="0" w:space="0" w:color="auto"/>
        <w:right w:val="none" w:sz="0" w:space="0" w:color="auto"/>
      </w:divBdr>
      <w:divsChild>
        <w:div w:id="1638755610">
          <w:marLeft w:val="0"/>
          <w:marRight w:val="0"/>
          <w:marTop w:val="0"/>
          <w:marBottom w:val="0"/>
          <w:divBdr>
            <w:top w:val="none" w:sz="0" w:space="0" w:color="auto"/>
            <w:left w:val="none" w:sz="0" w:space="0" w:color="auto"/>
            <w:bottom w:val="none" w:sz="0" w:space="0" w:color="auto"/>
            <w:right w:val="none" w:sz="0" w:space="0" w:color="auto"/>
          </w:divBdr>
          <w:divsChild>
            <w:div w:id="556549737">
              <w:marLeft w:val="0"/>
              <w:marRight w:val="0"/>
              <w:marTop w:val="0"/>
              <w:marBottom w:val="0"/>
              <w:divBdr>
                <w:top w:val="none" w:sz="0" w:space="0" w:color="auto"/>
                <w:left w:val="none" w:sz="0" w:space="0" w:color="auto"/>
                <w:bottom w:val="none" w:sz="0" w:space="0" w:color="auto"/>
                <w:right w:val="none" w:sz="0" w:space="0" w:color="auto"/>
              </w:divBdr>
              <w:divsChild>
                <w:div w:id="141435650">
                  <w:marLeft w:val="0"/>
                  <w:marRight w:val="0"/>
                  <w:marTop w:val="0"/>
                  <w:marBottom w:val="0"/>
                  <w:divBdr>
                    <w:top w:val="none" w:sz="0" w:space="0" w:color="auto"/>
                    <w:left w:val="none" w:sz="0" w:space="0" w:color="auto"/>
                    <w:bottom w:val="none" w:sz="0" w:space="0" w:color="auto"/>
                    <w:right w:val="none" w:sz="0" w:space="0" w:color="auto"/>
                  </w:divBdr>
                  <w:divsChild>
                    <w:div w:id="1089620574">
                      <w:marLeft w:val="0"/>
                      <w:marRight w:val="0"/>
                      <w:marTop w:val="0"/>
                      <w:marBottom w:val="0"/>
                      <w:divBdr>
                        <w:top w:val="none" w:sz="0" w:space="0" w:color="auto"/>
                        <w:left w:val="none" w:sz="0" w:space="0" w:color="auto"/>
                        <w:bottom w:val="none" w:sz="0" w:space="0" w:color="auto"/>
                        <w:right w:val="none" w:sz="0" w:space="0" w:color="auto"/>
                      </w:divBdr>
                      <w:divsChild>
                        <w:div w:id="1772311973">
                          <w:marLeft w:val="0"/>
                          <w:marRight w:val="0"/>
                          <w:marTop w:val="0"/>
                          <w:marBottom w:val="0"/>
                          <w:divBdr>
                            <w:top w:val="none" w:sz="0" w:space="0" w:color="auto"/>
                            <w:left w:val="none" w:sz="0" w:space="0" w:color="auto"/>
                            <w:bottom w:val="none" w:sz="0" w:space="0" w:color="auto"/>
                            <w:right w:val="none" w:sz="0" w:space="0" w:color="auto"/>
                          </w:divBdr>
                          <w:divsChild>
                            <w:div w:id="60832791">
                              <w:marLeft w:val="0"/>
                              <w:marRight w:val="0"/>
                              <w:marTop w:val="0"/>
                              <w:marBottom w:val="0"/>
                              <w:divBdr>
                                <w:top w:val="none" w:sz="0" w:space="0" w:color="auto"/>
                                <w:left w:val="none" w:sz="0" w:space="0" w:color="auto"/>
                                <w:bottom w:val="none" w:sz="0" w:space="0" w:color="auto"/>
                                <w:right w:val="none" w:sz="0" w:space="0" w:color="auto"/>
                              </w:divBdr>
                              <w:divsChild>
                                <w:div w:id="2118981030">
                                  <w:marLeft w:val="0"/>
                                  <w:marRight w:val="0"/>
                                  <w:marTop w:val="0"/>
                                  <w:marBottom w:val="0"/>
                                  <w:divBdr>
                                    <w:top w:val="none" w:sz="0" w:space="0" w:color="auto"/>
                                    <w:left w:val="none" w:sz="0" w:space="0" w:color="auto"/>
                                    <w:bottom w:val="none" w:sz="0" w:space="0" w:color="auto"/>
                                    <w:right w:val="none" w:sz="0" w:space="0" w:color="auto"/>
                                  </w:divBdr>
                                  <w:divsChild>
                                    <w:div w:id="1331592828">
                                      <w:marLeft w:val="0"/>
                                      <w:marRight w:val="0"/>
                                      <w:marTop w:val="0"/>
                                      <w:marBottom w:val="0"/>
                                      <w:divBdr>
                                        <w:top w:val="none" w:sz="0" w:space="0" w:color="auto"/>
                                        <w:left w:val="none" w:sz="0" w:space="0" w:color="auto"/>
                                        <w:bottom w:val="none" w:sz="0" w:space="0" w:color="auto"/>
                                        <w:right w:val="none" w:sz="0" w:space="0" w:color="auto"/>
                                      </w:divBdr>
                                      <w:divsChild>
                                        <w:div w:id="383648260">
                                          <w:marLeft w:val="0"/>
                                          <w:marRight w:val="0"/>
                                          <w:marTop w:val="0"/>
                                          <w:marBottom w:val="0"/>
                                          <w:divBdr>
                                            <w:top w:val="none" w:sz="0" w:space="0" w:color="auto"/>
                                            <w:left w:val="none" w:sz="0" w:space="0" w:color="auto"/>
                                            <w:bottom w:val="none" w:sz="0" w:space="0" w:color="auto"/>
                                            <w:right w:val="none" w:sz="0" w:space="0" w:color="auto"/>
                                          </w:divBdr>
                                          <w:divsChild>
                                            <w:div w:id="948928097">
                                              <w:marLeft w:val="0"/>
                                              <w:marRight w:val="0"/>
                                              <w:marTop w:val="0"/>
                                              <w:marBottom w:val="0"/>
                                              <w:divBdr>
                                                <w:top w:val="none" w:sz="0" w:space="0" w:color="auto"/>
                                                <w:left w:val="none" w:sz="0" w:space="0" w:color="auto"/>
                                                <w:bottom w:val="none" w:sz="0" w:space="0" w:color="auto"/>
                                                <w:right w:val="none" w:sz="0" w:space="0" w:color="auto"/>
                                              </w:divBdr>
                                            </w:div>
                                            <w:div w:id="1165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628529">
              <w:marLeft w:val="300"/>
              <w:marRight w:val="0"/>
              <w:marTop w:val="0"/>
              <w:marBottom w:val="0"/>
              <w:divBdr>
                <w:top w:val="none" w:sz="0" w:space="0" w:color="auto"/>
                <w:left w:val="none" w:sz="0" w:space="0" w:color="auto"/>
                <w:bottom w:val="none" w:sz="0" w:space="0" w:color="auto"/>
                <w:right w:val="none" w:sz="0" w:space="0" w:color="auto"/>
              </w:divBdr>
              <w:divsChild>
                <w:div w:id="1045719363">
                  <w:marLeft w:val="0"/>
                  <w:marRight w:val="0"/>
                  <w:marTop w:val="0"/>
                  <w:marBottom w:val="0"/>
                  <w:divBdr>
                    <w:top w:val="none" w:sz="0" w:space="0" w:color="auto"/>
                    <w:left w:val="none" w:sz="0" w:space="0" w:color="auto"/>
                    <w:bottom w:val="none" w:sz="0" w:space="0" w:color="auto"/>
                    <w:right w:val="none" w:sz="0" w:space="0" w:color="auto"/>
                  </w:divBdr>
                </w:div>
                <w:div w:id="75784718">
                  <w:marLeft w:val="0"/>
                  <w:marRight w:val="0"/>
                  <w:marTop w:val="0"/>
                  <w:marBottom w:val="0"/>
                  <w:divBdr>
                    <w:top w:val="none" w:sz="0" w:space="0" w:color="auto"/>
                    <w:left w:val="none" w:sz="0" w:space="0" w:color="auto"/>
                    <w:bottom w:val="none" w:sz="0" w:space="0" w:color="auto"/>
                    <w:right w:val="none" w:sz="0" w:space="0" w:color="auto"/>
                  </w:divBdr>
                  <w:divsChild>
                    <w:div w:id="781069085">
                      <w:marLeft w:val="0"/>
                      <w:marRight w:val="0"/>
                      <w:marTop w:val="0"/>
                      <w:marBottom w:val="0"/>
                      <w:divBdr>
                        <w:top w:val="none" w:sz="0" w:space="0" w:color="auto"/>
                        <w:left w:val="none" w:sz="0" w:space="0" w:color="auto"/>
                        <w:bottom w:val="none" w:sz="0" w:space="0" w:color="auto"/>
                        <w:right w:val="none" w:sz="0" w:space="0" w:color="auto"/>
                      </w:divBdr>
                      <w:divsChild>
                        <w:div w:id="1893543238">
                          <w:marLeft w:val="0"/>
                          <w:marRight w:val="0"/>
                          <w:marTop w:val="0"/>
                          <w:marBottom w:val="180"/>
                          <w:divBdr>
                            <w:top w:val="none" w:sz="0" w:space="0" w:color="auto"/>
                            <w:left w:val="none" w:sz="0" w:space="0" w:color="auto"/>
                            <w:bottom w:val="none" w:sz="0" w:space="0" w:color="auto"/>
                            <w:right w:val="none" w:sz="0" w:space="0" w:color="auto"/>
                          </w:divBdr>
                          <w:divsChild>
                            <w:div w:id="1683581469">
                              <w:marLeft w:val="0"/>
                              <w:marRight w:val="0"/>
                              <w:marTop w:val="0"/>
                              <w:marBottom w:val="0"/>
                              <w:divBdr>
                                <w:top w:val="none" w:sz="0" w:space="0" w:color="auto"/>
                                <w:left w:val="none" w:sz="0" w:space="0" w:color="auto"/>
                                <w:bottom w:val="none" w:sz="0" w:space="0" w:color="auto"/>
                                <w:right w:val="none" w:sz="0" w:space="0" w:color="auto"/>
                              </w:divBdr>
                            </w:div>
                            <w:div w:id="128671420">
                              <w:marLeft w:val="0"/>
                              <w:marRight w:val="0"/>
                              <w:marTop w:val="0"/>
                              <w:marBottom w:val="0"/>
                              <w:divBdr>
                                <w:top w:val="none" w:sz="0" w:space="0" w:color="auto"/>
                                <w:left w:val="none" w:sz="0" w:space="0" w:color="auto"/>
                                <w:bottom w:val="none" w:sz="0" w:space="0" w:color="auto"/>
                                <w:right w:val="none" w:sz="0" w:space="0" w:color="auto"/>
                              </w:divBdr>
                            </w:div>
                            <w:div w:id="2076119297">
                              <w:marLeft w:val="0"/>
                              <w:marRight w:val="0"/>
                              <w:marTop w:val="0"/>
                              <w:marBottom w:val="0"/>
                              <w:divBdr>
                                <w:top w:val="none" w:sz="0" w:space="0" w:color="auto"/>
                                <w:left w:val="none" w:sz="0" w:space="0" w:color="auto"/>
                                <w:bottom w:val="none" w:sz="0" w:space="0" w:color="auto"/>
                                <w:right w:val="none" w:sz="0" w:space="0" w:color="auto"/>
                              </w:divBdr>
                            </w:div>
                          </w:divsChild>
                        </w:div>
                        <w:div w:id="962273827">
                          <w:marLeft w:val="0"/>
                          <w:marRight w:val="0"/>
                          <w:marTop w:val="0"/>
                          <w:marBottom w:val="300"/>
                          <w:divBdr>
                            <w:top w:val="none" w:sz="0" w:space="0" w:color="auto"/>
                            <w:left w:val="none" w:sz="0" w:space="0" w:color="auto"/>
                            <w:bottom w:val="none" w:sz="0" w:space="0" w:color="auto"/>
                            <w:right w:val="none" w:sz="0" w:space="0" w:color="auto"/>
                          </w:divBdr>
                          <w:divsChild>
                            <w:div w:id="1297493988">
                              <w:marLeft w:val="0"/>
                              <w:marRight w:val="0"/>
                              <w:marTop w:val="0"/>
                              <w:marBottom w:val="0"/>
                              <w:divBdr>
                                <w:top w:val="none" w:sz="0" w:space="0" w:color="auto"/>
                                <w:left w:val="none" w:sz="0" w:space="0" w:color="auto"/>
                                <w:bottom w:val="none" w:sz="0" w:space="0" w:color="auto"/>
                                <w:right w:val="none" w:sz="0" w:space="0" w:color="auto"/>
                              </w:divBdr>
                              <w:divsChild>
                                <w:div w:id="1490244049">
                                  <w:marLeft w:val="0"/>
                                  <w:marRight w:val="0"/>
                                  <w:marTop w:val="0"/>
                                  <w:marBottom w:val="0"/>
                                  <w:divBdr>
                                    <w:top w:val="none" w:sz="0" w:space="0" w:color="auto"/>
                                    <w:left w:val="none" w:sz="0" w:space="0" w:color="auto"/>
                                    <w:bottom w:val="none" w:sz="0" w:space="0" w:color="auto"/>
                                    <w:right w:val="none" w:sz="0" w:space="0" w:color="auto"/>
                                  </w:divBdr>
                                </w:div>
                                <w:div w:id="1071928384">
                                  <w:marLeft w:val="0"/>
                                  <w:marRight w:val="0"/>
                                  <w:marTop w:val="0"/>
                                  <w:marBottom w:val="0"/>
                                  <w:divBdr>
                                    <w:top w:val="none" w:sz="0" w:space="0" w:color="auto"/>
                                    <w:left w:val="none" w:sz="0" w:space="0" w:color="auto"/>
                                    <w:bottom w:val="none" w:sz="0" w:space="0" w:color="auto"/>
                                    <w:right w:val="none" w:sz="0" w:space="0" w:color="auto"/>
                                  </w:divBdr>
                                  <w:divsChild>
                                    <w:div w:id="160637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63592">
                              <w:marLeft w:val="0"/>
                              <w:marRight w:val="0"/>
                              <w:marTop w:val="0"/>
                              <w:marBottom w:val="0"/>
                              <w:divBdr>
                                <w:top w:val="none" w:sz="0" w:space="0" w:color="auto"/>
                                <w:left w:val="none" w:sz="0" w:space="0" w:color="auto"/>
                                <w:bottom w:val="none" w:sz="0" w:space="0" w:color="auto"/>
                                <w:right w:val="none" w:sz="0" w:space="0" w:color="auto"/>
                              </w:divBdr>
                              <w:divsChild>
                                <w:div w:id="1247954757">
                                  <w:marLeft w:val="0"/>
                                  <w:marRight w:val="0"/>
                                  <w:marTop w:val="0"/>
                                  <w:marBottom w:val="0"/>
                                  <w:divBdr>
                                    <w:top w:val="none" w:sz="0" w:space="0" w:color="auto"/>
                                    <w:left w:val="none" w:sz="0" w:space="0" w:color="auto"/>
                                    <w:bottom w:val="none" w:sz="0" w:space="0" w:color="auto"/>
                                    <w:right w:val="none" w:sz="0" w:space="0" w:color="auto"/>
                                  </w:divBdr>
                                </w:div>
                                <w:div w:id="54553671">
                                  <w:marLeft w:val="0"/>
                                  <w:marRight w:val="0"/>
                                  <w:marTop w:val="0"/>
                                  <w:marBottom w:val="0"/>
                                  <w:divBdr>
                                    <w:top w:val="none" w:sz="0" w:space="0" w:color="auto"/>
                                    <w:left w:val="none" w:sz="0" w:space="0" w:color="auto"/>
                                    <w:bottom w:val="none" w:sz="0" w:space="0" w:color="auto"/>
                                    <w:right w:val="none" w:sz="0" w:space="0" w:color="auto"/>
                                  </w:divBdr>
                                  <w:divsChild>
                                    <w:div w:id="107940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9138">
                          <w:marLeft w:val="0"/>
                          <w:marRight w:val="0"/>
                          <w:marTop w:val="0"/>
                          <w:marBottom w:val="0"/>
                          <w:divBdr>
                            <w:top w:val="none" w:sz="0" w:space="0" w:color="auto"/>
                            <w:left w:val="none" w:sz="0" w:space="0" w:color="auto"/>
                            <w:bottom w:val="none" w:sz="0" w:space="0" w:color="auto"/>
                            <w:right w:val="none" w:sz="0" w:space="0" w:color="auto"/>
                          </w:divBdr>
                          <w:divsChild>
                            <w:div w:id="1248878857">
                              <w:marLeft w:val="0"/>
                              <w:marRight w:val="0"/>
                              <w:marTop w:val="0"/>
                              <w:marBottom w:val="0"/>
                              <w:divBdr>
                                <w:top w:val="none" w:sz="0" w:space="0" w:color="auto"/>
                                <w:left w:val="none" w:sz="0" w:space="0" w:color="auto"/>
                                <w:bottom w:val="none" w:sz="0" w:space="0" w:color="auto"/>
                                <w:right w:val="none" w:sz="0" w:space="0" w:color="auto"/>
                              </w:divBdr>
                              <w:divsChild>
                                <w:div w:id="4988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3828</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2024-07-05T09:09:00Z</dcterms:created>
  <dcterms:modified xsi:type="dcterms:W3CDTF">2024-07-05T09:10:00Z</dcterms:modified>
</cp:coreProperties>
</file>