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0E8" w:rsidRDefault="00EA70E8" w:rsidP="00EA70E8">
      <w:pPr>
        <w:pStyle w:val="AralkYok"/>
        <w:rPr>
          <w:rFonts w:ascii="Arial" w:eastAsia="Times New Roman" w:hAnsi="Arial" w:cs="Arial"/>
          <w:color w:val="494949"/>
          <w:sz w:val="20"/>
          <w:szCs w:val="20"/>
          <w:lang w:eastAsia="tr-TR"/>
        </w:rPr>
      </w:pPr>
      <w:r w:rsidRPr="00EA70E8">
        <w:rPr>
          <w:rFonts w:ascii="Times New Roman" w:hAnsi="Times New Roman" w:cs="Times New Roman"/>
          <w:sz w:val="24"/>
          <w:szCs w:val="24"/>
          <w:lang w:eastAsia="tr-TR"/>
        </w:rPr>
        <w:t xml:space="preserve">Kooperatiflere düzenlenecek imza sirkülerinde Noter Harcı </w:t>
      </w:r>
      <w:proofErr w:type="spellStart"/>
      <w:r w:rsidRPr="00EA70E8">
        <w:rPr>
          <w:rFonts w:ascii="Times New Roman" w:hAnsi="Times New Roman" w:cs="Times New Roman"/>
          <w:sz w:val="24"/>
          <w:szCs w:val="24"/>
          <w:lang w:eastAsia="tr-TR"/>
        </w:rPr>
        <w:t>hk</w:t>
      </w:r>
      <w:proofErr w:type="spellEnd"/>
      <w:r w:rsidRPr="00EA70E8">
        <w:rPr>
          <w:rFonts w:ascii="Arial" w:eastAsia="Times New Roman" w:hAnsi="Arial" w:cs="Arial"/>
          <w:color w:val="111111"/>
          <w:kern w:val="36"/>
          <w:sz w:val="30"/>
          <w:szCs w:val="30"/>
          <w:lang w:eastAsia="tr-TR"/>
        </w:rPr>
        <w:t>.</w:t>
      </w:r>
      <w:r w:rsidRPr="00EA70E8">
        <w:rPr>
          <w:rFonts w:ascii="Arial" w:eastAsia="Times New Roman" w:hAnsi="Arial" w:cs="Arial"/>
          <w:color w:val="494949"/>
          <w:sz w:val="20"/>
          <w:szCs w:val="20"/>
          <w:lang w:eastAsia="tr-TR"/>
        </w:rPr>
        <w:t>  </w:t>
      </w:r>
    </w:p>
    <w:p w:rsidR="00EA70E8" w:rsidRPr="00EA70E8" w:rsidRDefault="00EA70E8" w:rsidP="00EA70E8">
      <w:pPr>
        <w:pStyle w:val="AralkYok"/>
        <w:rPr>
          <w:rFonts w:ascii="Arial" w:eastAsia="Times New Roman" w:hAnsi="Arial" w:cs="Arial"/>
          <w:color w:val="111111"/>
          <w:kern w:val="36"/>
          <w:sz w:val="30"/>
          <w:szCs w:val="30"/>
          <w:lang w:eastAsia="tr-TR"/>
        </w:rPr>
      </w:pPr>
    </w:p>
    <w:p w:rsidR="00EA70E8" w:rsidRPr="00EA70E8" w:rsidRDefault="00EA70E8" w:rsidP="00EA70E8">
      <w:pPr>
        <w:shd w:val="clear" w:color="auto" w:fill="EEEEEE"/>
        <w:spacing w:after="0" w:line="240" w:lineRule="auto"/>
        <w:rPr>
          <w:rFonts w:ascii="Arial" w:eastAsia="Times New Roman" w:hAnsi="Arial" w:cs="Arial"/>
          <w:b/>
          <w:bCs/>
          <w:color w:val="494949"/>
          <w:sz w:val="20"/>
          <w:szCs w:val="20"/>
          <w:lang w:eastAsia="tr-TR"/>
        </w:rPr>
      </w:pPr>
      <w:r w:rsidRPr="00EA70E8">
        <w:rPr>
          <w:rFonts w:ascii="Arial" w:eastAsia="Times New Roman" w:hAnsi="Arial" w:cs="Arial"/>
          <w:b/>
          <w:bCs/>
          <w:color w:val="494949"/>
          <w:sz w:val="20"/>
          <w:szCs w:val="20"/>
          <w:lang w:eastAsia="tr-TR"/>
        </w:rPr>
        <w:t>Sayı: </w:t>
      </w:r>
      <w:proofErr w:type="gramStart"/>
      <w:r w:rsidRPr="00EA70E8">
        <w:rPr>
          <w:rFonts w:ascii="Arial" w:eastAsia="Times New Roman" w:hAnsi="Arial" w:cs="Arial"/>
          <w:color w:val="494949"/>
          <w:sz w:val="20"/>
          <w:szCs w:val="20"/>
          <w:lang w:eastAsia="tr-TR"/>
        </w:rPr>
        <w:t>60938891</w:t>
      </w:r>
      <w:proofErr w:type="gramEnd"/>
      <w:r w:rsidRPr="00EA70E8">
        <w:rPr>
          <w:rFonts w:ascii="Arial" w:eastAsia="Times New Roman" w:hAnsi="Arial" w:cs="Arial"/>
          <w:color w:val="494949"/>
          <w:sz w:val="20"/>
          <w:szCs w:val="20"/>
          <w:lang w:eastAsia="tr-TR"/>
        </w:rPr>
        <w:t>-140.02.99[HARÇ: 10-2]-E.34646</w:t>
      </w:r>
    </w:p>
    <w:p w:rsidR="00EA70E8" w:rsidRPr="00EA70E8" w:rsidRDefault="00EA70E8" w:rsidP="00EA70E8">
      <w:pPr>
        <w:shd w:val="clear" w:color="auto" w:fill="EEEEEE"/>
        <w:spacing w:after="0" w:line="240" w:lineRule="auto"/>
        <w:rPr>
          <w:rFonts w:ascii="Arial" w:eastAsia="Times New Roman" w:hAnsi="Arial" w:cs="Arial"/>
          <w:b/>
          <w:bCs/>
          <w:color w:val="494949"/>
          <w:sz w:val="20"/>
          <w:szCs w:val="20"/>
          <w:lang w:eastAsia="tr-TR"/>
        </w:rPr>
      </w:pPr>
      <w:r w:rsidRPr="00EA70E8">
        <w:rPr>
          <w:rFonts w:ascii="Arial" w:eastAsia="Times New Roman" w:hAnsi="Arial" w:cs="Arial"/>
          <w:b/>
          <w:bCs/>
          <w:color w:val="494949"/>
          <w:sz w:val="20"/>
          <w:szCs w:val="20"/>
          <w:lang w:eastAsia="tr-TR"/>
        </w:rPr>
        <w:t>Tarih: </w:t>
      </w:r>
      <w:proofErr w:type="gramStart"/>
      <w:r w:rsidRPr="00EA70E8">
        <w:rPr>
          <w:rFonts w:ascii="Arial" w:eastAsia="Times New Roman" w:hAnsi="Arial" w:cs="Arial"/>
          <w:color w:val="494949"/>
          <w:sz w:val="20"/>
          <w:lang w:eastAsia="tr-TR"/>
        </w:rPr>
        <w:t>25/09/2020</w:t>
      </w:r>
      <w:proofErr w:type="gramEnd"/>
    </w:p>
    <w:p w:rsidR="00EA70E8" w:rsidRPr="00EA70E8" w:rsidRDefault="00EA70E8" w:rsidP="00EA70E8">
      <w:pPr>
        <w:spacing w:after="150" w:line="240" w:lineRule="auto"/>
        <w:jc w:val="center"/>
        <w:rPr>
          <w:rFonts w:ascii="Arial" w:eastAsia="Times New Roman" w:hAnsi="Arial" w:cs="Arial"/>
          <w:color w:val="494949"/>
          <w:sz w:val="20"/>
          <w:szCs w:val="20"/>
          <w:lang w:eastAsia="tr-TR"/>
        </w:rPr>
      </w:pPr>
      <w:r w:rsidRPr="00EA70E8">
        <w:rPr>
          <w:rFonts w:ascii="Arial" w:eastAsia="Times New Roman" w:hAnsi="Arial" w:cs="Arial"/>
          <w:color w:val="494949"/>
          <w:sz w:val="20"/>
          <w:szCs w:val="20"/>
          <w:lang w:eastAsia="tr-TR"/>
        </w:rPr>
        <w:br w:type="textWrapping" w:clear="all"/>
      </w:r>
    </w:p>
    <w:p w:rsidR="00EA70E8" w:rsidRPr="00EA70E8" w:rsidRDefault="00EA70E8" w:rsidP="00EA70E8">
      <w:pPr>
        <w:spacing w:after="150" w:line="240" w:lineRule="auto"/>
        <w:jc w:val="center"/>
        <w:rPr>
          <w:rFonts w:ascii="Arial" w:eastAsia="Times New Roman" w:hAnsi="Arial" w:cs="Arial"/>
          <w:color w:val="494949"/>
          <w:sz w:val="20"/>
          <w:szCs w:val="20"/>
          <w:lang w:eastAsia="tr-TR"/>
        </w:rPr>
      </w:pPr>
      <w:r w:rsidRPr="00EA70E8">
        <w:rPr>
          <w:rFonts w:ascii="Arial" w:eastAsia="Times New Roman" w:hAnsi="Arial" w:cs="Arial"/>
          <w:b/>
          <w:bCs/>
          <w:color w:val="494949"/>
          <w:sz w:val="20"/>
          <w:szCs w:val="20"/>
          <w:lang w:eastAsia="tr-TR"/>
        </w:rPr>
        <w:t>T.C.GELİR İDARESİ BAŞKANLIĞI</w:t>
      </w:r>
    </w:p>
    <w:p w:rsidR="00EA70E8" w:rsidRPr="00EA70E8" w:rsidRDefault="00EA70E8" w:rsidP="00EA70E8">
      <w:pPr>
        <w:spacing w:after="150" w:line="240" w:lineRule="auto"/>
        <w:jc w:val="center"/>
        <w:rPr>
          <w:rFonts w:ascii="Arial" w:eastAsia="Times New Roman" w:hAnsi="Arial" w:cs="Arial"/>
          <w:color w:val="494949"/>
          <w:sz w:val="20"/>
          <w:szCs w:val="20"/>
          <w:lang w:eastAsia="tr-TR"/>
        </w:rPr>
      </w:pPr>
      <w:r w:rsidRPr="00EA70E8">
        <w:rPr>
          <w:rFonts w:ascii="Arial" w:eastAsia="Times New Roman" w:hAnsi="Arial" w:cs="Arial"/>
          <w:b/>
          <w:bCs/>
          <w:color w:val="494949"/>
          <w:sz w:val="20"/>
          <w:szCs w:val="20"/>
          <w:lang w:eastAsia="tr-TR"/>
        </w:rPr>
        <w:t>Edirne Vergi Dairesi Başkanlığı</w:t>
      </w:r>
    </w:p>
    <w:p w:rsidR="00EA70E8" w:rsidRPr="00EA70E8" w:rsidRDefault="00EA70E8" w:rsidP="00EA70E8">
      <w:pPr>
        <w:spacing w:after="150" w:line="240" w:lineRule="auto"/>
        <w:jc w:val="center"/>
        <w:rPr>
          <w:rFonts w:ascii="Arial" w:eastAsia="Times New Roman" w:hAnsi="Arial" w:cs="Arial"/>
          <w:color w:val="494949"/>
          <w:sz w:val="20"/>
          <w:szCs w:val="20"/>
          <w:lang w:eastAsia="tr-TR"/>
        </w:rPr>
      </w:pPr>
      <w:r w:rsidRPr="00EA70E8">
        <w:rPr>
          <w:rFonts w:ascii="Arial" w:eastAsia="Times New Roman" w:hAnsi="Arial" w:cs="Arial"/>
          <w:b/>
          <w:bCs/>
          <w:color w:val="494949"/>
          <w:sz w:val="20"/>
          <w:szCs w:val="20"/>
          <w:lang w:eastAsia="tr-TR"/>
        </w:rPr>
        <w:t>(Gelir Kanunları Grup Müdürlüğü)</w:t>
      </w:r>
    </w:p>
    <w:tbl>
      <w:tblPr>
        <w:tblW w:w="5000" w:type="pct"/>
        <w:tblCellMar>
          <w:left w:w="0" w:type="dxa"/>
          <w:right w:w="0" w:type="dxa"/>
        </w:tblCellMar>
        <w:tblLook w:val="04A0"/>
      </w:tblPr>
      <w:tblGrid>
        <w:gridCol w:w="695"/>
        <w:gridCol w:w="127"/>
        <w:gridCol w:w="3832"/>
        <w:gridCol w:w="1972"/>
        <w:gridCol w:w="2446"/>
      </w:tblGrid>
      <w:tr w:rsidR="00EA70E8" w:rsidRPr="00EA70E8" w:rsidTr="00EA70E8">
        <w:tc>
          <w:tcPr>
            <w:tcW w:w="2565" w:type="pct"/>
            <w:gridSpan w:val="3"/>
            <w:tcBorders>
              <w:top w:val="nil"/>
              <w:left w:val="nil"/>
              <w:bottom w:val="nil"/>
              <w:right w:val="nil"/>
            </w:tcBorders>
            <w:shd w:val="clear" w:color="auto" w:fill="auto"/>
            <w:hideMark/>
          </w:tcPr>
          <w:p w:rsidR="00EA70E8" w:rsidRPr="00EA70E8" w:rsidRDefault="00EA70E8" w:rsidP="00EA70E8">
            <w:pPr>
              <w:spacing w:after="150" w:line="240" w:lineRule="auto"/>
              <w:rPr>
                <w:rFonts w:ascii="Times New Roman" w:eastAsia="Times New Roman" w:hAnsi="Times New Roman" w:cs="Times New Roman"/>
                <w:sz w:val="24"/>
                <w:szCs w:val="24"/>
                <w:lang w:eastAsia="tr-TR"/>
              </w:rPr>
            </w:pPr>
            <w:r w:rsidRPr="00EA70E8">
              <w:rPr>
                <w:rFonts w:ascii="Times New Roman" w:eastAsia="Times New Roman" w:hAnsi="Times New Roman" w:cs="Times New Roman"/>
                <w:sz w:val="24"/>
                <w:szCs w:val="24"/>
                <w:lang w:eastAsia="tr-TR"/>
              </w:rPr>
              <w:t> </w:t>
            </w:r>
          </w:p>
        </w:tc>
        <w:tc>
          <w:tcPr>
            <w:tcW w:w="2435" w:type="pct"/>
            <w:gridSpan w:val="2"/>
            <w:tcBorders>
              <w:top w:val="nil"/>
              <w:left w:val="nil"/>
              <w:bottom w:val="nil"/>
              <w:right w:val="nil"/>
            </w:tcBorders>
            <w:shd w:val="clear" w:color="auto" w:fill="auto"/>
            <w:hideMark/>
          </w:tcPr>
          <w:p w:rsidR="00EA70E8" w:rsidRPr="00EA70E8" w:rsidRDefault="00EA70E8" w:rsidP="00EA70E8">
            <w:pPr>
              <w:spacing w:after="150" w:line="240" w:lineRule="auto"/>
              <w:rPr>
                <w:rFonts w:ascii="Times New Roman" w:eastAsia="Times New Roman" w:hAnsi="Times New Roman" w:cs="Times New Roman"/>
                <w:sz w:val="24"/>
                <w:szCs w:val="24"/>
                <w:lang w:eastAsia="tr-TR"/>
              </w:rPr>
            </w:pPr>
            <w:r w:rsidRPr="00EA70E8">
              <w:rPr>
                <w:rFonts w:ascii="Times New Roman" w:eastAsia="Times New Roman" w:hAnsi="Times New Roman" w:cs="Times New Roman"/>
                <w:sz w:val="24"/>
                <w:szCs w:val="24"/>
                <w:lang w:eastAsia="tr-TR"/>
              </w:rPr>
              <w:t> </w:t>
            </w:r>
          </w:p>
          <w:p w:rsidR="00EA70E8" w:rsidRPr="00EA70E8" w:rsidRDefault="00EA70E8" w:rsidP="00EA70E8">
            <w:pPr>
              <w:spacing w:after="150" w:line="240" w:lineRule="auto"/>
              <w:rPr>
                <w:rFonts w:ascii="Times New Roman" w:eastAsia="Times New Roman" w:hAnsi="Times New Roman" w:cs="Times New Roman"/>
                <w:sz w:val="24"/>
                <w:szCs w:val="24"/>
                <w:lang w:eastAsia="tr-TR"/>
              </w:rPr>
            </w:pPr>
            <w:r w:rsidRPr="00EA70E8">
              <w:rPr>
                <w:rFonts w:ascii="Times New Roman" w:eastAsia="Times New Roman" w:hAnsi="Times New Roman" w:cs="Times New Roman"/>
                <w:sz w:val="24"/>
                <w:szCs w:val="24"/>
                <w:lang w:eastAsia="tr-TR"/>
              </w:rPr>
              <w:t> </w:t>
            </w:r>
          </w:p>
        </w:tc>
      </w:tr>
      <w:tr w:rsidR="00EA70E8" w:rsidRPr="00EA70E8" w:rsidTr="00EA70E8">
        <w:tc>
          <w:tcPr>
            <w:tcW w:w="383" w:type="pct"/>
            <w:tcBorders>
              <w:top w:val="nil"/>
              <w:left w:val="nil"/>
              <w:bottom w:val="nil"/>
              <w:right w:val="nil"/>
            </w:tcBorders>
            <w:shd w:val="clear" w:color="auto" w:fill="auto"/>
            <w:hideMark/>
          </w:tcPr>
          <w:p w:rsidR="00EA70E8" w:rsidRPr="00EA70E8" w:rsidRDefault="00EA70E8" w:rsidP="00EA70E8">
            <w:pPr>
              <w:spacing w:after="150" w:line="240" w:lineRule="auto"/>
              <w:rPr>
                <w:rFonts w:ascii="Times New Roman" w:eastAsia="Times New Roman" w:hAnsi="Times New Roman" w:cs="Times New Roman"/>
                <w:sz w:val="24"/>
                <w:szCs w:val="24"/>
                <w:lang w:eastAsia="tr-TR"/>
              </w:rPr>
            </w:pPr>
            <w:r w:rsidRPr="00EA70E8">
              <w:rPr>
                <w:rFonts w:ascii="Times New Roman" w:eastAsia="Times New Roman" w:hAnsi="Times New Roman" w:cs="Times New Roman"/>
                <w:sz w:val="24"/>
                <w:szCs w:val="24"/>
                <w:lang w:eastAsia="tr-TR"/>
              </w:rPr>
              <w:t>Sayı</w:t>
            </w:r>
          </w:p>
        </w:tc>
        <w:tc>
          <w:tcPr>
            <w:tcW w:w="70" w:type="pct"/>
            <w:tcBorders>
              <w:top w:val="nil"/>
              <w:left w:val="nil"/>
              <w:bottom w:val="nil"/>
              <w:right w:val="nil"/>
            </w:tcBorders>
            <w:shd w:val="clear" w:color="auto" w:fill="auto"/>
            <w:hideMark/>
          </w:tcPr>
          <w:p w:rsidR="00EA70E8" w:rsidRPr="00EA70E8" w:rsidRDefault="00EA70E8" w:rsidP="00EA70E8">
            <w:pPr>
              <w:spacing w:after="150" w:line="240" w:lineRule="auto"/>
              <w:jc w:val="center"/>
              <w:rPr>
                <w:rFonts w:ascii="Times New Roman" w:eastAsia="Times New Roman" w:hAnsi="Times New Roman" w:cs="Times New Roman"/>
                <w:sz w:val="24"/>
                <w:szCs w:val="24"/>
                <w:lang w:eastAsia="tr-TR"/>
              </w:rPr>
            </w:pPr>
            <w:r w:rsidRPr="00EA70E8">
              <w:rPr>
                <w:rFonts w:ascii="Times New Roman" w:eastAsia="Times New Roman" w:hAnsi="Times New Roman" w:cs="Times New Roman"/>
                <w:sz w:val="24"/>
                <w:szCs w:val="24"/>
                <w:lang w:eastAsia="tr-TR"/>
              </w:rPr>
              <w:t>:</w:t>
            </w:r>
          </w:p>
        </w:tc>
        <w:tc>
          <w:tcPr>
            <w:tcW w:w="3198" w:type="pct"/>
            <w:gridSpan w:val="2"/>
            <w:tcBorders>
              <w:top w:val="nil"/>
              <w:left w:val="nil"/>
              <w:bottom w:val="nil"/>
              <w:right w:val="nil"/>
            </w:tcBorders>
            <w:shd w:val="clear" w:color="auto" w:fill="auto"/>
            <w:hideMark/>
          </w:tcPr>
          <w:p w:rsidR="00EA70E8" w:rsidRPr="00EA70E8" w:rsidRDefault="00EA70E8" w:rsidP="00EA70E8">
            <w:pPr>
              <w:spacing w:after="150" w:line="240" w:lineRule="auto"/>
              <w:rPr>
                <w:rFonts w:ascii="Times New Roman" w:eastAsia="Times New Roman" w:hAnsi="Times New Roman" w:cs="Times New Roman"/>
                <w:sz w:val="24"/>
                <w:szCs w:val="24"/>
                <w:lang w:eastAsia="tr-TR"/>
              </w:rPr>
            </w:pPr>
            <w:proofErr w:type="gramStart"/>
            <w:r w:rsidRPr="00EA70E8">
              <w:rPr>
                <w:rFonts w:ascii="Times New Roman" w:eastAsia="Times New Roman" w:hAnsi="Times New Roman" w:cs="Times New Roman"/>
                <w:sz w:val="24"/>
                <w:szCs w:val="24"/>
                <w:lang w:eastAsia="tr-TR"/>
              </w:rPr>
              <w:t>60938891</w:t>
            </w:r>
            <w:proofErr w:type="gramEnd"/>
            <w:r w:rsidRPr="00EA70E8">
              <w:rPr>
                <w:rFonts w:ascii="Times New Roman" w:eastAsia="Times New Roman" w:hAnsi="Times New Roman" w:cs="Times New Roman"/>
                <w:sz w:val="24"/>
                <w:szCs w:val="24"/>
                <w:lang w:eastAsia="tr-TR"/>
              </w:rPr>
              <w:t>-140.02.99[HARÇ: 10-2]-E.34646</w:t>
            </w:r>
          </w:p>
        </w:tc>
        <w:tc>
          <w:tcPr>
            <w:tcW w:w="1348" w:type="pct"/>
            <w:tcBorders>
              <w:top w:val="nil"/>
              <w:left w:val="nil"/>
              <w:bottom w:val="nil"/>
              <w:right w:val="nil"/>
            </w:tcBorders>
            <w:shd w:val="clear" w:color="auto" w:fill="auto"/>
            <w:hideMark/>
          </w:tcPr>
          <w:p w:rsidR="00EA70E8" w:rsidRPr="00EA70E8" w:rsidRDefault="00EA70E8" w:rsidP="00EA70E8">
            <w:pPr>
              <w:spacing w:after="150" w:line="240" w:lineRule="auto"/>
              <w:rPr>
                <w:rFonts w:ascii="Times New Roman" w:eastAsia="Times New Roman" w:hAnsi="Times New Roman" w:cs="Times New Roman"/>
                <w:sz w:val="24"/>
                <w:szCs w:val="24"/>
                <w:lang w:eastAsia="tr-TR"/>
              </w:rPr>
            </w:pPr>
            <w:r w:rsidRPr="00EA70E8">
              <w:rPr>
                <w:rFonts w:ascii="Times New Roman" w:eastAsia="Times New Roman" w:hAnsi="Times New Roman" w:cs="Times New Roman"/>
                <w:sz w:val="24"/>
                <w:szCs w:val="24"/>
                <w:lang w:eastAsia="tr-TR"/>
              </w:rPr>
              <w:t>25.09.2020</w:t>
            </w:r>
          </w:p>
        </w:tc>
      </w:tr>
      <w:tr w:rsidR="00EA70E8" w:rsidRPr="00EA70E8" w:rsidTr="00EA70E8">
        <w:tc>
          <w:tcPr>
            <w:tcW w:w="383" w:type="pct"/>
            <w:tcBorders>
              <w:top w:val="nil"/>
              <w:left w:val="nil"/>
              <w:bottom w:val="nil"/>
              <w:right w:val="nil"/>
            </w:tcBorders>
            <w:shd w:val="clear" w:color="auto" w:fill="auto"/>
            <w:hideMark/>
          </w:tcPr>
          <w:p w:rsidR="00EA70E8" w:rsidRPr="00EA70E8" w:rsidRDefault="00EA70E8" w:rsidP="00EA70E8">
            <w:pPr>
              <w:spacing w:after="150" w:line="240" w:lineRule="auto"/>
              <w:rPr>
                <w:rFonts w:ascii="Times New Roman" w:eastAsia="Times New Roman" w:hAnsi="Times New Roman" w:cs="Times New Roman"/>
                <w:sz w:val="24"/>
                <w:szCs w:val="24"/>
                <w:lang w:eastAsia="tr-TR"/>
              </w:rPr>
            </w:pPr>
            <w:r w:rsidRPr="00EA70E8">
              <w:rPr>
                <w:rFonts w:ascii="Times New Roman" w:eastAsia="Times New Roman" w:hAnsi="Times New Roman" w:cs="Times New Roman"/>
                <w:sz w:val="24"/>
                <w:szCs w:val="24"/>
                <w:lang w:eastAsia="tr-TR"/>
              </w:rPr>
              <w:t>Konu</w:t>
            </w:r>
          </w:p>
        </w:tc>
        <w:tc>
          <w:tcPr>
            <w:tcW w:w="70" w:type="pct"/>
            <w:tcBorders>
              <w:top w:val="nil"/>
              <w:left w:val="nil"/>
              <w:bottom w:val="nil"/>
              <w:right w:val="nil"/>
            </w:tcBorders>
            <w:shd w:val="clear" w:color="auto" w:fill="auto"/>
            <w:hideMark/>
          </w:tcPr>
          <w:p w:rsidR="00EA70E8" w:rsidRPr="00EA70E8" w:rsidRDefault="00EA70E8" w:rsidP="00EA70E8">
            <w:pPr>
              <w:spacing w:after="150" w:line="240" w:lineRule="auto"/>
              <w:jc w:val="center"/>
              <w:rPr>
                <w:rFonts w:ascii="Times New Roman" w:eastAsia="Times New Roman" w:hAnsi="Times New Roman" w:cs="Times New Roman"/>
                <w:sz w:val="24"/>
                <w:szCs w:val="24"/>
                <w:lang w:eastAsia="tr-TR"/>
              </w:rPr>
            </w:pPr>
            <w:r w:rsidRPr="00EA70E8">
              <w:rPr>
                <w:rFonts w:ascii="Times New Roman" w:eastAsia="Times New Roman" w:hAnsi="Times New Roman" w:cs="Times New Roman"/>
                <w:sz w:val="24"/>
                <w:szCs w:val="24"/>
                <w:lang w:eastAsia="tr-TR"/>
              </w:rPr>
              <w:t>:</w:t>
            </w:r>
          </w:p>
        </w:tc>
        <w:tc>
          <w:tcPr>
            <w:tcW w:w="2111" w:type="pct"/>
            <w:tcBorders>
              <w:top w:val="nil"/>
              <w:left w:val="nil"/>
              <w:bottom w:val="nil"/>
              <w:right w:val="nil"/>
            </w:tcBorders>
            <w:shd w:val="clear" w:color="auto" w:fill="auto"/>
            <w:hideMark/>
          </w:tcPr>
          <w:p w:rsidR="00EA70E8" w:rsidRPr="00EA70E8" w:rsidRDefault="00EA70E8" w:rsidP="00EA70E8">
            <w:pPr>
              <w:spacing w:after="150" w:line="240" w:lineRule="auto"/>
              <w:rPr>
                <w:rFonts w:ascii="Times New Roman" w:eastAsia="Times New Roman" w:hAnsi="Times New Roman" w:cs="Times New Roman"/>
                <w:sz w:val="24"/>
                <w:szCs w:val="24"/>
                <w:lang w:eastAsia="tr-TR"/>
              </w:rPr>
            </w:pPr>
            <w:r w:rsidRPr="00EA70E8">
              <w:rPr>
                <w:rFonts w:ascii="Times New Roman" w:eastAsia="Times New Roman" w:hAnsi="Times New Roman" w:cs="Times New Roman"/>
                <w:sz w:val="24"/>
                <w:szCs w:val="24"/>
                <w:lang w:eastAsia="tr-TR"/>
              </w:rPr>
              <w:t>Kooperatiflere düzenlenecek imza sirkülerinde Noter Harcı.</w:t>
            </w:r>
          </w:p>
        </w:tc>
        <w:tc>
          <w:tcPr>
            <w:tcW w:w="2435" w:type="pct"/>
            <w:gridSpan w:val="2"/>
            <w:tcBorders>
              <w:top w:val="nil"/>
              <w:left w:val="nil"/>
              <w:bottom w:val="nil"/>
              <w:right w:val="nil"/>
            </w:tcBorders>
            <w:shd w:val="clear" w:color="auto" w:fill="auto"/>
            <w:hideMark/>
          </w:tcPr>
          <w:p w:rsidR="00EA70E8" w:rsidRPr="00EA70E8" w:rsidRDefault="00EA70E8" w:rsidP="00EA70E8">
            <w:pPr>
              <w:spacing w:after="150" w:line="240" w:lineRule="auto"/>
              <w:rPr>
                <w:rFonts w:ascii="Times New Roman" w:eastAsia="Times New Roman" w:hAnsi="Times New Roman" w:cs="Times New Roman"/>
                <w:sz w:val="24"/>
                <w:szCs w:val="24"/>
                <w:lang w:eastAsia="tr-TR"/>
              </w:rPr>
            </w:pPr>
            <w:r w:rsidRPr="00EA70E8">
              <w:rPr>
                <w:rFonts w:ascii="Times New Roman" w:eastAsia="Times New Roman" w:hAnsi="Times New Roman" w:cs="Times New Roman"/>
                <w:sz w:val="24"/>
                <w:szCs w:val="24"/>
                <w:lang w:eastAsia="tr-TR"/>
              </w:rPr>
              <w:t> </w:t>
            </w:r>
          </w:p>
        </w:tc>
      </w:tr>
      <w:tr w:rsidR="00EA70E8" w:rsidRPr="00EA70E8" w:rsidTr="00EA70E8">
        <w:tc>
          <w:tcPr>
            <w:tcW w:w="383" w:type="pct"/>
            <w:tcBorders>
              <w:top w:val="nil"/>
              <w:left w:val="nil"/>
              <w:bottom w:val="nil"/>
              <w:right w:val="nil"/>
            </w:tcBorders>
            <w:shd w:val="clear" w:color="auto" w:fill="auto"/>
            <w:vAlign w:val="center"/>
            <w:hideMark/>
          </w:tcPr>
          <w:p w:rsidR="00EA70E8" w:rsidRPr="00EA70E8" w:rsidRDefault="00EA70E8" w:rsidP="00EA70E8">
            <w:pPr>
              <w:spacing w:after="0" w:line="240" w:lineRule="auto"/>
              <w:rPr>
                <w:rFonts w:ascii="Times New Roman" w:eastAsia="Times New Roman" w:hAnsi="Times New Roman" w:cs="Times New Roman"/>
                <w:sz w:val="1"/>
                <w:szCs w:val="24"/>
                <w:lang w:eastAsia="tr-TR"/>
              </w:rPr>
            </w:pPr>
          </w:p>
        </w:tc>
        <w:tc>
          <w:tcPr>
            <w:tcW w:w="70" w:type="pct"/>
            <w:tcBorders>
              <w:top w:val="nil"/>
              <w:left w:val="nil"/>
              <w:bottom w:val="nil"/>
              <w:right w:val="nil"/>
            </w:tcBorders>
            <w:shd w:val="clear" w:color="auto" w:fill="auto"/>
            <w:vAlign w:val="center"/>
            <w:hideMark/>
          </w:tcPr>
          <w:p w:rsidR="00EA70E8" w:rsidRPr="00EA70E8" w:rsidRDefault="00EA70E8" w:rsidP="00EA70E8">
            <w:pPr>
              <w:spacing w:after="0" w:line="240" w:lineRule="auto"/>
              <w:rPr>
                <w:rFonts w:ascii="Times New Roman" w:eastAsia="Times New Roman" w:hAnsi="Times New Roman" w:cs="Times New Roman"/>
                <w:sz w:val="1"/>
                <w:szCs w:val="24"/>
                <w:lang w:eastAsia="tr-TR"/>
              </w:rPr>
            </w:pPr>
          </w:p>
        </w:tc>
        <w:tc>
          <w:tcPr>
            <w:tcW w:w="2111" w:type="pct"/>
            <w:tcBorders>
              <w:top w:val="nil"/>
              <w:left w:val="nil"/>
              <w:bottom w:val="nil"/>
              <w:right w:val="nil"/>
            </w:tcBorders>
            <w:shd w:val="clear" w:color="auto" w:fill="auto"/>
            <w:vAlign w:val="center"/>
            <w:hideMark/>
          </w:tcPr>
          <w:p w:rsidR="00EA70E8" w:rsidRPr="00EA70E8" w:rsidRDefault="00EA70E8" w:rsidP="00EA70E8">
            <w:pPr>
              <w:spacing w:after="0" w:line="240" w:lineRule="auto"/>
              <w:rPr>
                <w:rFonts w:ascii="Times New Roman" w:eastAsia="Times New Roman" w:hAnsi="Times New Roman" w:cs="Times New Roman"/>
                <w:sz w:val="1"/>
                <w:szCs w:val="24"/>
                <w:lang w:eastAsia="tr-TR"/>
              </w:rPr>
            </w:pPr>
          </w:p>
        </w:tc>
        <w:tc>
          <w:tcPr>
            <w:tcW w:w="1087" w:type="pct"/>
            <w:tcBorders>
              <w:top w:val="nil"/>
              <w:left w:val="nil"/>
              <w:bottom w:val="nil"/>
              <w:right w:val="nil"/>
            </w:tcBorders>
            <w:shd w:val="clear" w:color="auto" w:fill="auto"/>
            <w:vAlign w:val="center"/>
            <w:hideMark/>
          </w:tcPr>
          <w:p w:rsidR="00EA70E8" w:rsidRPr="00EA70E8" w:rsidRDefault="00EA70E8" w:rsidP="00EA70E8">
            <w:pPr>
              <w:spacing w:after="0" w:line="240" w:lineRule="auto"/>
              <w:rPr>
                <w:rFonts w:ascii="Times New Roman" w:eastAsia="Times New Roman" w:hAnsi="Times New Roman" w:cs="Times New Roman"/>
                <w:sz w:val="1"/>
                <w:szCs w:val="24"/>
                <w:lang w:eastAsia="tr-TR"/>
              </w:rPr>
            </w:pPr>
          </w:p>
        </w:tc>
        <w:tc>
          <w:tcPr>
            <w:tcW w:w="1348" w:type="pct"/>
            <w:tcBorders>
              <w:top w:val="nil"/>
              <w:left w:val="nil"/>
              <w:bottom w:val="nil"/>
              <w:right w:val="nil"/>
            </w:tcBorders>
            <w:shd w:val="clear" w:color="auto" w:fill="auto"/>
            <w:vAlign w:val="center"/>
            <w:hideMark/>
          </w:tcPr>
          <w:p w:rsidR="00EA70E8" w:rsidRPr="00EA70E8" w:rsidRDefault="00EA70E8" w:rsidP="00EA70E8">
            <w:pPr>
              <w:spacing w:after="0" w:line="240" w:lineRule="auto"/>
              <w:rPr>
                <w:rFonts w:ascii="Times New Roman" w:eastAsia="Times New Roman" w:hAnsi="Times New Roman" w:cs="Times New Roman"/>
                <w:sz w:val="1"/>
                <w:szCs w:val="24"/>
                <w:lang w:eastAsia="tr-TR"/>
              </w:rPr>
            </w:pPr>
          </w:p>
        </w:tc>
      </w:tr>
    </w:tbl>
    <w:p w:rsidR="00EA70E8" w:rsidRPr="00EA70E8" w:rsidRDefault="00EA70E8" w:rsidP="00EA70E8">
      <w:pPr>
        <w:spacing w:before="240" w:after="150" w:line="240" w:lineRule="auto"/>
        <w:rPr>
          <w:rFonts w:ascii="Arial" w:eastAsia="Times New Roman" w:hAnsi="Arial" w:cs="Arial"/>
          <w:color w:val="494949"/>
          <w:sz w:val="20"/>
          <w:szCs w:val="20"/>
          <w:lang w:eastAsia="tr-TR"/>
        </w:rPr>
      </w:pPr>
      <w:r w:rsidRPr="00EA70E8">
        <w:rPr>
          <w:rFonts w:ascii="Arial" w:eastAsia="Times New Roman" w:hAnsi="Arial" w:cs="Arial"/>
          <w:color w:val="494949"/>
          <w:sz w:val="20"/>
          <w:szCs w:val="20"/>
          <w:lang w:eastAsia="tr-TR"/>
        </w:rPr>
        <w:t> </w:t>
      </w:r>
    </w:p>
    <w:tbl>
      <w:tblPr>
        <w:tblW w:w="5000" w:type="pct"/>
        <w:tblCellMar>
          <w:left w:w="0" w:type="dxa"/>
          <w:right w:w="0" w:type="dxa"/>
        </w:tblCellMar>
        <w:tblLook w:val="04A0"/>
      </w:tblPr>
      <w:tblGrid>
        <w:gridCol w:w="673"/>
        <w:gridCol w:w="127"/>
        <w:gridCol w:w="8272"/>
      </w:tblGrid>
      <w:tr w:rsidR="00EA70E8" w:rsidRPr="00EA70E8" w:rsidTr="00EA70E8">
        <w:tc>
          <w:tcPr>
            <w:tcW w:w="371" w:type="pct"/>
            <w:tcBorders>
              <w:top w:val="nil"/>
              <w:left w:val="nil"/>
              <w:bottom w:val="nil"/>
              <w:right w:val="nil"/>
            </w:tcBorders>
            <w:shd w:val="clear" w:color="auto" w:fill="auto"/>
            <w:hideMark/>
          </w:tcPr>
          <w:p w:rsidR="00EA70E8" w:rsidRPr="00EA70E8" w:rsidRDefault="00EA70E8" w:rsidP="00EA70E8">
            <w:pPr>
              <w:spacing w:after="150" w:line="240" w:lineRule="auto"/>
              <w:rPr>
                <w:rFonts w:ascii="Times New Roman" w:eastAsia="Times New Roman" w:hAnsi="Times New Roman" w:cs="Times New Roman"/>
                <w:sz w:val="24"/>
                <w:szCs w:val="24"/>
                <w:lang w:eastAsia="tr-TR"/>
              </w:rPr>
            </w:pPr>
            <w:r w:rsidRPr="00EA70E8">
              <w:rPr>
                <w:rFonts w:ascii="Times New Roman" w:eastAsia="Times New Roman" w:hAnsi="Times New Roman" w:cs="Times New Roman"/>
                <w:sz w:val="24"/>
                <w:szCs w:val="24"/>
                <w:lang w:eastAsia="tr-TR"/>
              </w:rPr>
              <w:t>İlgi</w:t>
            </w:r>
          </w:p>
        </w:tc>
        <w:tc>
          <w:tcPr>
            <w:tcW w:w="70" w:type="pct"/>
            <w:tcBorders>
              <w:top w:val="nil"/>
              <w:left w:val="nil"/>
              <w:bottom w:val="nil"/>
              <w:right w:val="nil"/>
            </w:tcBorders>
            <w:shd w:val="clear" w:color="auto" w:fill="auto"/>
            <w:hideMark/>
          </w:tcPr>
          <w:p w:rsidR="00EA70E8" w:rsidRPr="00EA70E8" w:rsidRDefault="00EA70E8" w:rsidP="00EA70E8">
            <w:pPr>
              <w:spacing w:after="150" w:line="240" w:lineRule="auto"/>
              <w:jc w:val="center"/>
              <w:rPr>
                <w:rFonts w:ascii="Times New Roman" w:eastAsia="Times New Roman" w:hAnsi="Times New Roman" w:cs="Times New Roman"/>
                <w:sz w:val="24"/>
                <w:szCs w:val="24"/>
                <w:lang w:eastAsia="tr-TR"/>
              </w:rPr>
            </w:pPr>
            <w:r w:rsidRPr="00EA70E8">
              <w:rPr>
                <w:rFonts w:ascii="Times New Roman" w:eastAsia="Times New Roman" w:hAnsi="Times New Roman" w:cs="Times New Roman"/>
                <w:sz w:val="24"/>
                <w:szCs w:val="24"/>
                <w:lang w:eastAsia="tr-TR"/>
              </w:rPr>
              <w:t>:</w:t>
            </w:r>
          </w:p>
        </w:tc>
        <w:tc>
          <w:tcPr>
            <w:tcW w:w="4558" w:type="pct"/>
            <w:tcBorders>
              <w:top w:val="nil"/>
              <w:left w:val="nil"/>
              <w:bottom w:val="nil"/>
              <w:right w:val="nil"/>
            </w:tcBorders>
            <w:shd w:val="clear" w:color="auto" w:fill="auto"/>
            <w:hideMark/>
          </w:tcPr>
          <w:p w:rsidR="00EA70E8" w:rsidRPr="00EA70E8" w:rsidRDefault="00EA70E8" w:rsidP="00EA70E8">
            <w:pPr>
              <w:spacing w:after="150" w:line="240" w:lineRule="auto"/>
              <w:rPr>
                <w:rFonts w:ascii="Times New Roman" w:eastAsia="Times New Roman" w:hAnsi="Times New Roman" w:cs="Times New Roman"/>
                <w:sz w:val="24"/>
                <w:szCs w:val="24"/>
                <w:lang w:eastAsia="tr-TR"/>
              </w:rPr>
            </w:pPr>
            <w:proofErr w:type="gramStart"/>
            <w:r w:rsidRPr="00EA70E8">
              <w:rPr>
                <w:rFonts w:ascii="Times New Roman" w:eastAsia="Times New Roman" w:hAnsi="Times New Roman" w:cs="Times New Roman"/>
                <w:sz w:val="24"/>
                <w:szCs w:val="24"/>
                <w:lang w:eastAsia="tr-TR"/>
              </w:rPr>
              <w:t>24/1/2019</w:t>
            </w:r>
            <w:proofErr w:type="gramEnd"/>
            <w:r w:rsidRPr="00EA70E8">
              <w:rPr>
                <w:rFonts w:ascii="Times New Roman" w:eastAsia="Times New Roman" w:hAnsi="Times New Roman" w:cs="Times New Roman"/>
                <w:sz w:val="24"/>
                <w:szCs w:val="24"/>
                <w:lang w:eastAsia="tr-TR"/>
              </w:rPr>
              <w:t xml:space="preserve"> tarih ve 7264 sayılı </w:t>
            </w:r>
            <w:proofErr w:type="spellStart"/>
            <w:r w:rsidRPr="00EA70E8">
              <w:rPr>
                <w:rFonts w:ascii="Times New Roman" w:eastAsia="Times New Roman" w:hAnsi="Times New Roman" w:cs="Times New Roman"/>
                <w:sz w:val="24"/>
                <w:szCs w:val="24"/>
                <w:lang w:eastAsia="tr-TR"/>
              </w:rPr>
              <w:t>özelge</w:t>
            </w:r>
            <w:proofErr w:type="spellEnd"/>
            <w:r w:rsidRPr="00EA70E8">
              <w:rPr>
                <w:rFonts w:ascii="Times New Roman" w:eastAsia="Times New Roman" w:hAnsi="Times New Roman" w:cs="Times New Roman"/>
                <w:sz w:val="24"/>
                <w:szCs w:val="24"/>
                <w:lang w:eastAsia="tr-TR"/>
              </w:rPr>
              <w:t xml:space="preserve"> talep formunuz.</w:t>
            </w:r>
          </w:p>
        </w:tc>
      </w:tr>
    </w:tbl>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r w:rsidRPr="00EA70E8">
        <w:rPr>
          <w:rFonts w:ascii="Times New Roman" w:eastAsia="Times New Roman" w:hAnsi="Times New Roman" w:cs="Times New Roman"/>
          <w:color w:val="494949"/>
          <w:sz w:val="24"/>
          <w:szCs w:val="24"/>
          <w:lang w:eastAsia="tr-TR"/>
        </w:rPr>
        <w:t xml:space="preserve">İlgide kayıtlı </w:t>
      </w:r>
      <w:proofErr w:type="spellStart"/>
      <w:r w:rsidRPr="00EA70E8">
        <w:rPr>
          <w:rFonts w:ascii="Times New Roman" w:eastAsia="Times New Roman" w:hAnsi="Times New Roman" w:cs="Times New Roman"/>
          <w:color w:val="494949"/>
          <w:sz w:val="24"/>
          <w:szCs w:val="24"/>
          <w:lang w:eastAsia="tr-TR"/>
        </w:rPr>
        <w:t>özelge</w:t>
      </w:r>
      <w:proofErr w:type="spellEnd"/>
      <w:r w:rsidRPr="00EA70E8">
        <w:rPr>
          <w:rFonts w:ascii="Times New Roman" w:eastAsia="Times New Roman" w:hAnsi="Times New Roman" w:cs="Times New Roman"/>
          <w:color w:val="494949"/>
          <w:sz w:val="24"/>
          <w:szCs w:val="24"/>
          <w:lang w:eastAsia="tr-TR"/>
        </w:rPr>
        <w:t xml:space="preserve"> talep formunuzun incelenmesinden, noterde düzenlettiğiniz imza sirkülerlerinin 1581 sayılı Tarım Kredi Kooperatifleri ve Birlikleri hakkında Kanunun 19 uncu maddesi kapsamında noter harcından istisna olup olmadığı hususunda görüş sorulduğu anlaşılmaktadır.</w:t>
      </w:r>
    </w:p>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proofErr w:type="gramStart"/>
      <w:r w:rsidRPr="00EA70E8">
        <w:rPr>
          <w:rFonts w:ascii="Times New Roman" w:eastAsia="Times New Roman" w:hAnsi="Times New Roman" w:cs="Times New Roman"/>
          <w:color w:val="494949"/>
          <w:sz w:val="24"/>
          <w:szCs w:val="24"/>
          <w:lang w:eastAsia="tr-TR"/>
        </w:rPr>
        <w:t>492 sayılı Harçlar Kanununun 38 inci maddesinin birinci fıkrasında, noter işlemlerinden bu kanuna bağlı (2) sayılı tarifede yazılı olanların noter harçlarına tabi olduğu; 41 inci maddesinde, noter harçlarının (2) sayılı tarifede yazılı işlemlerden değer veya ağırlık ölçüsüne göre nispi, işlemin nevi ve mahiyetine göre maktu esas üzerinden alınacağı hükmüne yer verilmiştir.</w:t>
      </w:r>
      <w:proofErr w:type="gramEnd"/>
    </w:p>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r w:rsidRPr="00EA70E8">
        <w:rPr>
          <w:rFonts w:ascii="Times New Roman" w:eastAsia="Times New Roman" w:hAnsi="Times New Roman" w:cs="Times New Roman"/>
          <w:color w:val="494949"/>
          <w:sz w:val="24"/>
          <w:szCs w:val="24"/>
          <w:lang w:eastAsia="tr-TR"/>
        </w:rPr>
        <w:t>Aynı Kanunun 123 üncü maddesinin birinci fıkrasında ise özel kanunlarla harçtan muaf tutulan kişilerle, istisna edilen işlemlerden harç alınmayacağı hükme bağlanmıştır.</w:t>
      </w:r>
    </w:p>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r w:rsidRPr="00EA70E8">
        <w:rPr>
          <w:rFonts w:ascii="Times New Roman" w:eastAsia="Times New Roman" w:hAnsi="Times New Roman" w:cs="Times New Roman"/>
          <w:color w:val="494949"/>
          <w:sz w:val="24"/>
          <w:szCs w:val="24"/>
          <w:lang w:eastAsia="tr-TR"/>
        </w:rPr>
        <w:t>Diğer taraftan, 1581 sayılı Tarım Kredi Kooperatifleri ve Birlikleri Kanununun "Muafiyetler" başlıklı 19 uncu maddesinde,</w:t>
      </w:r>
    </w:p>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r w:rsidRPr="00EA70E8">
        <w:rPr>
          <w:rFonts w:ascii="Times New Roman" w:eastAsia="Times New Roman" w:hAnsi="Times New Roman" w:cs="Times New Roman"/>
          <w:i/>
          <w:iCs/>
          <w:color w:val="494949"/>
          <w:sz w:val="24"/>
          <w:szCs w:val="24"/>
          <w:lang w:eastAsia="tr-TR"/>
        </w:rPr>
        <w:t xml:space="preserve">“A) Bu kanuna göre kurulacak ve kurulmuş sayılan kooperatiflere ortak olmak üzere başvuran üreticilerle, ortakların kooperatifleriyle yapacakları her türlü işlemler ve bunlarla ilgili </w:t>
      </w:r>
      <w:proofErr w:type="gramStart"/>
      <w:r w:rsidRPr="00EA70E8">
        <w:rPr>
          <w:rFonts w:ascii="Times New Roman" w:eastAsia="Times New Roman" w:hAnsi="Times New Roman" w:cs="Times New Roman"/>
          <w:i/>
          <w:iCs/>
          <w:color w:val="494949"/>
          <w:sz w:val="24"/>
          <w:szCs w:val="24"/>
          <w:lang w:eastAsia="tr-TR"/>
        </w:rPr>
        <w:t>kağıt</w:t>
      </w:r>
      <w:proofErr w:type="gramEnd"/>
      <w:r w:rsidRPr="00EA70E8">
        <w:rPr>
          <w:rFonts w:ascii="Times New Roman" w:eastAsia="Times New Roman" w:hAnsi="Times New Roman" w:cs="Times New Roman"/>
          <w:i/>
          <w:iCs/>
          <w:color w:val="494949"/>
          <w:sz w:val="24"/>
          <w:szCs w:val="24"/>
          <w:lang w:eastAsia="tr-TR"/>
        </w:rPr>
        <w:t>, belge, senet, beyanname, taahhütname, vekaletname, makbuz, kooperatif lehine yapacakları ipotek ve rehinler her türlü resim, harç ve vergiden,</w:t>
      </w:r>
    </w:p>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r w:rsidRPr="00EA70E8">
        <w:rPr>
          <w:rFonts w:ascii="Times New Roman" w:eastAsia="Times New Roman" w:hAnsi="Times New Roman" w:cs="Times New Roman"/>
          <w:i/>
          <w:iCs/>
          <w:color w:val="494949"/>
          <w:sz w:val="24"/>
          <w:szCs w:val="24"/>
          <w:lang w:eastAsia="tr-TR"/>
        </w:rPr>
        <w:t>B) Bu kanuna göre kurulacak ve kurulmuş sayılan kooperatifler, bölge ve merkez birlikleri,</w:t>
      </w:r>
    </w:p>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r w:rsidRPr="00EA70E8">
        <w:rPr>
          <w:rFonts w:ascii="Times New Roman" w:eastAsia="Times New Roman" w:hAnsi="Times New Roman" w:cs="Times New Roman"/>
          <w:i/>
          <w:iCs/>
          <w:color w:val="494949"/>
          <w:sz w:val="24"/>
          <w:szCs w:val="24"/>
          <w:lang w:eastAsia="tr-TR"/>
        </w:rPr>
        <w:t>- Kurumlar, gider, gayrimenkul kıymet artışı, intikal ve diğer vergilerden ve icra makamları, resmi daireler ve mahkemeler nezdinde yapacakları takip ve tahsillerle açacakları tazminat davaları ile ilgili her nevi talep, tebliğ ve kararlar her türlü masraf, vergi, resim ve harçlardan,</w:t>
      </w:r>
    </w:p>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r w:rsidRPr="00EA70E8">
        <w:rPr>
          <w:rFonts w:ascii="Times New Roman" w:eastAsia="Times New Roman" w:hAnsi="Times New Roman" w:cs="Times New Roman"/>
          <w:i/>
          <w:iCs/>
          <w:color w:val="494949"/>
          <w:sz w:val="24"/>
          <w:szCs w:val="24"/>
          <w:lang w:eastAsia="tr-TR"/>
        </w:rPr>
        <w:t>- Sermaye ve yedek akçeleri ile taşınmaz malları ve bunların gelirleri, kendi ihtiyaçları için satın aldıkları ve alacaklarının tahsili gayesiyle mülk edindikleri taşınmaz malları ve bunların 15 ‘inci madde hükmüne göre sahiplerine geri verilmesi işlemi, bütün vergi, resim ve harçtan,</w:t>
      </w:r>
    </w:p>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r w:rsidRPr="00EA70E8">
        <w:rPr>
          <w:rFonts w:ascii="Times New Roman" w:eastAsia="Times New Roman" w:hAnsi="Times New Roman" w:cs="Times New Roman"/>
          <w:i/>
          <w:iCs/>
          <w:color w:val="494949"/>
          <w:sz w:val="24"/>
          <w:szCs w:val="24"/>
          <w:lang w:eastAsia="tr-TR"/>
        </w:rPr>
        <w:lastRenderedPageBreak/>
        <w:t xml:space="preserve">- Yapacakları kredi işlemlerine ilişkin bütün senet, belge, </w:t>
      </w:r>
      <w:proofErr w:type="gramStart"/>
      <w:r w:rsidRPr="00EA70E8">
        <w:rPr>
          <w:rFonts w:ascii="Times New Roman" w:eastAsia="Times New Roman" w:hAnsi="Times New Roman" w:cs="Times New Roman"/>
          <w:i/>
          <w:iCs/>
          <w:color w:val="494949"/>
          <w:sz w:val="24"/>
          <w:szCs w:val="24"/>
          <w:lang w:eastAsia="tr-TR"/>
        </w:rPr>
        <w:t>kağıt</w:t>
      </w:r>
      <w:proofErr w:type="gramEnd"/>
      <w:r w:rsidRPr="00EA70E8">
        <w:rPr>
          <w:rFonts w:ascii="Times New Roman" w:eastAsia="Times New Roman" w:hAnsi="Times New Roman" w:cs="Times New Roman"/>
          <w:i/>
          <w:iCs/>
          <w:color w:val="494949"/>
          <w:sz w:val="24"/>
          <w:szCs w:val="24"/>
          <w:lang w:eastAsia="tr-TR"/>
        </w:rPr>
        <w:t xml:space="preserve">, defter ve hesap özetleri, taşınmaz mallara ait ipotek ve taşınır mallara ait rehin işlemleri, vekaletnameler, taahhütnameler </w:t>
      </w:r>
      <w:proofErr w:type="spellStart"/>
      <w:r w:rsidRPr="00EA70E8">
        <w:rPr>
          <w:rFonts w:ascii="Times New Roman" w:eastAsia="Times New Roman" w:hAnsi="Times New Roman" w:cs="Times New Roman"/>
          <w:i/>
          <w:iCs/>
          <w:color w:val="494949"/>
          <w:sz w:val="24"/>
          <w:szCs w:val="24"/>
          <w:lang w:eastAsia="tr-TR"/>
        </w:rPr>
        <w:t>vesair</w:t>
      </w:r>
      <w:proofErr w:type="spellEnd"/>
      <w:r w:rsidRPr="00EA70E8">
        <w:rPr>
          <w:rFonts w:ascii="Times New Roman" w:eastAsia="Times New Roman" w:hAnsi="Times New Roman" w:cs="Times New Roman"/>
          <w:i/>
          <w:iCs/>
          <w:color w:val="494949"/>
          <w:sz w:val="24"/>
          <w:szCs w:val="24"/>
          <w:lang w:eastAsia="tr-TR"/>
        </w:rPr>
        <w:t xml:space="preserve"> evrak, bütün resim ve harçtan,</w:t>
      </w:r>
    </w:p>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r w:rsidRPr="00EA70E8">
        <w:rPr>
          <w:rFonts w:ascii="Times New Roman" w:eastAsia="Times New Roman" w:hAnsi="Times New Roman" w:cs="Times New Roman"/>
          <w:i/>
          <w:iCs/>
          <w:color w:val="494949"/>
          <w:sz w:val="24"/>
          <w:szCs w:val="24"/>
          <w:lang w:eastAsia="tr-TR"/>
        </w:rPr>
        <w:t xml:space="preserve">C) Bu kanuna göre kurulan kooperatiflerle bölge ve merkez birliklerinin temin edecekleri krediler ve bunlara ilişkin Merkez Bankası </w:t>
      </w:r>
      <w:proofErr w:type="spellStart"/>
      <w:r w:rsidRPr="00EA70E8">
        <w:rPr>
          <w:rFonts w:ascii="Times New Roman" w:eastAsia="Times New Roman" w:hAnsi="Times New Roman" w:cs="Times New Roman"/>
          <w:i/>
          <w:iCs/>
          <w:color w:val="494949"/>
          <w:sz w:val="24"/>
          <w:szCs w:val="24"/>
          <w:lang w:eastAsia="tr-TR"/>
        </w:rPr>
        <w:t>nezdindeki</w:t>
      </w:r>
      <w:proofErr w:type="spellEnd"/>
      <w:r w:rsidRPr="00EA70E8">
        <w:rPr>
          <w:rFonts w:ascii="Times New Roman" w:eastAsia="Times New Roman" w:hAnsi="Times New Roman" w:cs="Times New Roman"/>
          <w:i/>
          <w:iCs/>
          <w:color w:val="494949"/>
          <w:sz w:val="24"/>
          <w:szCs w:val="24"/>
          <w:lang w:eastAsia="tr-TR"/>
        </w:rPr>
        <w:t xml:space="preserve"> </w:t>
      </w:r>
      <w:proofErr w:type="gramStart"/>
      <w:r w:rsidRPr="00EA70E8">
        <w:rPr>
          <w:rFonts w:ascii="Times New Roman" w:eastAsia="Times New Roman" w:hAnsi="Times New Roman" w:cs="Times New Roman"/>
          <w:i/>
          <w:iCs/>
          <w:color w:val="494949"/>
          <w:sz w:val="24"/>
          <w:szCs w:val="24"/>
          <w:lang w:eastAsia="tr-TR"/>
        </w:rPr>
        <w:t>reeskont</w:t>
      </w:r>
      <w:proofErr w:type="gramEnd"/>
      <w:r w:rsidRPr="00EA70E8">
        <w:rPr>
          <w:rFonts w:ascii="Times New Roman" w:eastAsia="Times New Roman" w:hAnsi="Times New Roman" w:cs="Times New Roman"/>
          <w:i/>
          <w:iCs/>
          <w:color w:val="494949"/>
          <w:sz w:val="24"/>
          <w:szCs w:val="24"/>
          <w:lang w:eastAsia="tr-TR"/>
        </w:rPr>
        <w:t xml:space="preserve"> muameleleri ve bu işlemlere ait bütün senet, belge, vekaletname, taahhütname </w:t>
      </w:r>
      <w:proofErr w:type="spellStart"/>
      <w:r w:rsidRPr="00EA70E8">
        <w:rPr>
          <w:rFonts w:ascii="Times New Roman" w:eastAsia="Times New Roman" w:hAnsi="Times New Roman" w:cs="Times New Roman"/>
          <w:i/>
          <w:iCs/>
          <w:color w:val="494949"/>
          <w:sz w:val="24"/>
          <w:szCs w:val="24"/>
          <w:lang w:eastAsia="tr-TR"/>
        </w:rPr>
        <w:t>vesair</w:t>
      </w:r>
      <w:proofErr w:type="spellEnd"/>
      <w:r w:rsidRPr="00EA70E8">
        <w:rPr>
          <w:rFonts w:ascii="Times New Roman" w:eastAsia="Times New Roman" w:hAnsi="Times New Roman" w:cs="Times New Roman"/>
          <w:i/>
          <w:iCs/>
          <w:color w:val="494949"/>
          <w:sz w:val="24"/>
          <w:szCs w:val="24"/>
          <w:lang w:eastAsia="tr-TR"/>
        </w:rPr>
        <w:t xml:space="preserve"> evrak gider ve diğer vergilerle bütün resim ve harçtan,</w:t>
      </w:r>
    </w:p>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proofErr w:type="gramStart"/>
      <w:r w:rsidRPr="00EA70E8">
        <w:rPr>
          <w:rFonts w:ascii="Times New Roman" w:eastAsia="Times New Roman" w:hAnsi="Times New Roman" w:cs="Times New Roman"/>
          <w:i/>
          <w:iCs/>
          <w:color w:val="494949"/>
          <w:sz w:val="24"/>
          <w:szCs w:val="24"/>
          <w:lang w:eastAsia="tr-TR"/>
        </w:rPr>
        <w:t>muaftır</w:t>
      </w:r>
      <w:proofErr w:type="gramEnd"/>
      <w:r w:rsidRPr="00EA70E8">
        <w:rPr>
          <w:rFonts w:ascii="Times New Roman" w:eastAsia="Times New Roman" w:hAnsi="Times New Roman" w:cs="Times New Roman"/>
          <w:i/>
          <w:iCs/>
          <w:color w:val="494949"/>
          <w:sz w:val="24"/>
          <w:szCs w:val="24"/>
          <w:lang w:eastAsia="tr-TR"/>
        </w:rPr>
        <w:t>.</w:t>
      </w:r>
    </w:p>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r w:rsidRPr="00EA70E8">
        <w:rPr>
          <w:rFonts w:ascii="Times New Roman" w:eastAsia="Times New Roman" w:hAnsi="Times New Roman" w:cs="Times New Roman"/>
          <w:i/>
          <w:iCs/>
          <w:color w:val="494949"/>
          <w:sz w:val="24"/>
          <w:szCs w:val="24"/>
          <w:lang w:eastAsia="tr-TR"/>
        </w:rPr>
        <w:t>Ancak, bu kuruluşların ortak dışı işlemlerden elde edecekleri gelir-gider farkları ayrı bir hesapta takip ve tespit edilerek vergilendirilir.</w:t>
      </w:r>
    </w:p>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r w:rsidRPr="00EA70E8">
        <w:rPr>
          <w:rFonts w:ascii="Times New Roman" w:eastAsia="Times New Roman" w:hAnsi="Times New Roman" w:cs="Times New Roman"/>
          <w:i/>
          <w:iCs/>
          <w:color w:val="494949"/>
          <w:sz w:val="24"/>
          <w:szCs w:val="24"/>
          <w:lang w:eastAsia="tr-TR"/>
        </w:rPr>
        <w:t>Kooperatif, bölge ve merkez birliklerince noterlere tasdik ettirilecek defterlerle belgelerden yalnız noter ücreti alınıp, harç alınmaz.”</w:t>
      </w:r>
      <w:r w:rsidRPr="00EA70E8">
        <w:rPr>
          <w:rFonts w:ascii="Times New Roman" w:eastAsia="Times New Roman" w:hAnsi="Times New Roman" w:cs="Times New Roman"/>
          <w:color w:val="494949"/>
          <w:sz w:val="24"/>
          <w:szCs w:val="24"/>
          <w:lang w:eastAsia="tr-TR"/>
        </w:rPr>
        <w:t> hükümleri mevcuttur.</w:t>
      </w:r>
    </w:p>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r w:rsidRPr="00EA70E8">
        <w:rPr>
          <w:rFonts w:ascii="Times New Roman" w:eastAsia="Times New Roman" w:hAnsi="Times New Roman" w:cs="Times New Roman"/>
          <w:color w:val="494949"/>
          <w:sz w:val="24"/>
          <w:szCs w:val="24"/>
          <w:lang w:eastAsia="tr-TR"/>
        </w:rPr>
        <w:t>Buna göre, Kooperatifinizi temsile yetkili olanlara ilişkin noterde düzenletilecek imza sirkülerinin, Kooperatifinizin yapmış olduğu kredi işlerine ilişkin olması halinde 1581 sayılı Kanunun 19 uncu maddesi gereğince  harca tabi tutulmaması, aksi takdirde söz konusu imza sirkülerinden harç aranılması gerekmektedir.</w:t>
      </w:r>
    </w:p>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r w:rsidRPr="00EA70E8">
        <w:rPr>
          <w:rFonts w:ascii="Times New Roman" w:eastAsia="Times New Roman" w:hAnsi="Times New Roman" w:cs="Times New Roman"/>
          <w:color w:val="494949"/>
          <w:sz w:val="24"/>
          <w:szCs w:val="24"/>
          <w:lang w:eastAsia="tr-TR"/>
        </w:rPr>
        <w:t>Bilgi edinilmesini rica ederim.</w:t>
      </w:r>
    </w:p>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r w:rsidRPr="00EA70E8">
        <w:rPr>
          <w:rFonts w:ascii="Times New Roman" w:eastAsia="Times New Roman" w:hAnsi="Times New Roman" w:cs="Times New Roman"/>
          <w:color w:val="494949"/>
          <w:sz w:val="24"/>
          <w:szCs w:val="24"/>
          <w:lang w:eastAsia="tr-TR"/>
        </w:rPr>
        <w:t> </w:t>
      </w:r>
    </w:p>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r w:rsidRPr="00EA70E8">
        <w:rPr>
          <w:rFonts w:ascii="Times New Roman" w:eastAsia="Times New Roman" w:hAnsi="Times New Roman" w:cs="Times New Roman"/>
          <w:color w:val="494949"/>
          <w:sz w:val="24"/>
          <w:szCs w:val="24"/>
          <w:lang w:eastAsia="tr-TR"/>
        </w:rPr>
        <w:t> </w:t>
      </w:r>
    </w:p>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r w:rsidRPr="00EA70E8">
        <w:rPr>
          <w:rFonts w:ascii="Times New Roman" w:eastAsia="Times New Roman" w:hAnsi="Times New Roman" w:cs="Times New Roman"/>
          <w:color w:val="494949"/>
          <w:sz w:val="24"/>
          <w:szCs w:val="24"/>
          <w:lang w:eastAsia="tr-TR"/>
        </w:rPr>
        <w:t>(</w:t>
      </w:r>
      <w:r w:rsidRPr="00EA70E8">
        <w:rPr>
          <w:rFonts w:ascii="Times New Roman" w:eastAsia="Times New Roman" w:hAnsi="Times New Roman" w:cs="Times New Roman"/>
          <w:b/>
          <w:bCs/>
          <w:color w:val="494949"/>
          <w:sz w:val="24"/>
          <w:szCs w:val="24"/>
          <w:lang w:eastAsia="tr-TR"/>
        </w:rPr>
        <w:t>*</w:t>
      </w:r>
      <w:r w:rsidRPr="00EA70E8">
        <w:rPr>
          <w:rFonts w:ascii="Times New Roman" w:eastAsia="Times New Roman" w:hAnsi="Times New Roman" w:cs="Times New Roman"/>
          <w:color w:val="494949"/>
          <w:sz w:val="24"/>
          <w:szCs w:val="24"/>
          <w:lang w:eastAsia="tr-TR"/>
        </w:rPr>
        <w:t xml:space="preserve">)     Bu </w:t>
      </w:r>
      <w:proofErr w:type="spellStart"/>
      <w:r w:rsidRPr="00EA70E8">
        <w:rPr>
          <w:rFonts w:ascii="Times New Roman" w:eastAsia="Times New Roman" w:hAnsi="Times New Roman" w:cs="Times New Roman"/>
          <w:color w:val="494949"/>
          <w:sz w:val="24"/>
          <w:szCs w:val="24"/>
          <w:lang w:eastAsia="tr-TR"/>
        </w:rPr>
        <w:t>Özelge</w:t>
      </w:r>
      <w:proofErr w:type="spellEnd"/>
      <w:r w:rsidRPr="00EA70E8">
        <w:rPr>
          <w:rFonts w:ascii="Times New Roman" w:eastAsia="Times New Roman" w:hAnsi="Times New Roman" w:cs="Times New Roman"/>
          <w:color w:val="494949"/>
          <w:sz w:val="24"/>
          <w:szCs w:val="24"/>
          <w:lang w:eastAsia="tr-TR"/>
        </w:rPr>
        <w:t xml:space="preserve"> 213 sayılı Vergi Usul Kanununun 413.maddesine dayanılarak verilmiştir.</w:t>
      </w:r>
    </w:p>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r w:rsidRPr="00EA70E8">
        <w:rPr>
          <w:rFonts w:ascii="Times New Roman" w:eastAsia="Times New Roman" w:hAnsi="Times New Roman" w:cs="Times New Roman"/>
          <w:color w:val="494949"/>
          <w:sz w:val="24"/>
          <w:szCs w:val="24"/>
          <w:lang w:eastAsia="tr-TR"/>
        </w:rPr>
        <w:t>(</w:t>
      </w:r>
      <w:r w:rsidRPr="00EA70E8">
        <w:rPr>
          <w:rFonts w:ascii="Times New Roman" w:eastAsia="Times New Roman" w:hAnsi="Times New Roman" w:cs="Times New Roman"/>
          <w:b/>
          <w:bCs/>
          <w:color w:val="494949"/>
          <w:sz w:val="24"/>
          <w:szCs w:val="24"/>
          <w:lang w:eastAsia="tr-TR"/>
        </w:rPr>
        <w:t>**</w:t>
      </w:r>
      <w:r w:rsidRPr="00EA70E8">
        <w:rPr>
          <w:rFonts w:ascii="Times New Roman" w:eastAsia="Times New Roman" w:hAnsi="Times New Roman" w:cs="Times New Roman"/>
          <w:color w:val="494949"/>
          <w:sz w:val="24"/>
          <w:szCs w:val="24"/>
          <w:lang w:eastAsia="tr-TR"/>
        </w:rPr>
        <w:t xml:space="preserve">)   İnceleme, yargı ya da uzlaşmada olduğu halde bu konuya ilişkin olarak yanlış bilgi verilmiş ise bu </w:t>
      </w:r>
      <w:proofErr w:type="spellStart"/>
      <w:r w:rsidRPr="00EA70E8">
        <w:rPr>
          <w:rFonts w:ascii="Times New Roman" w:eastAsia="Times New Roman" w:hAnsi="Times New Roman" w:cs="Times New Roman"/>
          <w:color w:val="494949"/>
          <w:sz w:val="24"/>
          <w:szCs w:val="24"/>
          <w:lang w:eastAsia="tr-TR"/>
        </w:rPr>
        <w:t>özelge</w:t>
      </w:r>
      <w:proofErr w:type="spellEnd"/>
      <w:r w:rsidRPr="00EA70E8">
        <w:rPr>
          <w:rFonts w:ascii="Times New Roman" w:eastAsia="Times New Roman" w:hAnsi="Times New Roman" w:cs="Times New Roman"/>
          <w:color w:val="494949"/>
          <w:sz w:val="24"/>
          <w:szCs w:val="24"/>
          <w:lang w:eastAsia="tr-TR"/>
        </w:rPr>
        <w:t xml:space="preserve"> geçersizdir.</w:t>
      </w:r>
    </w:p>
    <w:p w:rsidR="00EA70E8" w:rsidRPr="00EA70E8" w:rsidRDefault="00EA70E8" w:rsidP="00EA70E8">
      <w:pPr>
        <w:spacing w:after="150" w:line="240" w:lineRule="auto"/>
        <w:jc w:val="both"/>
        <w:rPr>
          <w:rFonts w:ascii="Times New Roman" w:eastAsia="Times New Roman" w:hAnsi="Times New Roman" w:cs="Times New Roman"/>
          <w:color w:val="494949"/>
          <w:sz w:val="24"/>
          <w:szCs w:val="24"/>
          <w:lang w:eastAsia="tr-TR"/>
        </w:rPr>
      </w:pPr>
      <w:r w:rsidRPr="00EA70E8">
        <w:rPr>
          <w:rFonts w:ascii="Times New Roman" w:eastAsia="Times New Roman" w:hAnsi="Times New Roman" w:cs="Times New Roman"/>
          <w:color w:val="494949"/>
          <w:sz w:val="24"/>
          <w:szCs w:val="24"/>
          <w:lang w:eastAsia="tr-TR"/>
        </w:rPr>
        <w:t xml:space="preserve">(***) Talebiniz üzerine tayin edilmiş olan bu </w:t>
      </w:r>
      <w:proofErr w:type="spellStart"/>
      <w:r w:rsidRPr="00EA70E8">
        <w:rPr>
          <w:rFonts w:ascii="Times New Roman" w:eastAsia="Times New Roman" w:hAnsi="Times New Roman" w:cs="Times New Roman"/>
          <w:color w:val="494949"/>
          <w:sz w:val="24"/>
          <w:szCs w:val="24"/>
          <w:lang w:eastAsia="tr-TR"/>
        </w:rPr>
        <w:t>özelgeye</w:t>
      </w:r>
      <w:proofErr w:type="spellEnd"/>
      <w:r w:rsidRPr="00EA70E8">
        <w:rPr>
          <w:rFonts w:ascii="Times New Roman" w:eastAsia="Times New Roman" w:hAnsi="Times New Roman" w:cs="Times New Roman"/>
          <w:color w:val="494949"/>
          <w:sz w:val="24"/>
          <w:szCs w:val="24"/>
          <w:lang w:eastAsia="tr-TR"/>
        </w:rPr>
        <w:t xml:space="preserve"> uygun işlem yapmanız hâlinde, bu fiilleriniz dolayısıyla vergi tarh edilmesi icap ederse, tarafınıza vergi cezası kesilmeyecek ve tarh edilen vergi için gecikme faizi hesaplanmayacaktır.</w:t>
      </w:r>
    </w:p>
    <w:p w:rsidR="000131F9" w:rsidRDefault="00EA70E8"/>
    <w:sectPr w:rsidR="000131F9" w:rsidSect="00F424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70E8"/>
    <w:rsid w:val="00D17047"/>
    <w:rsid w:val="00D22479"/>
    <w:rsid w:val="00EA70E8"/>
    <w:rsid w:val="00F424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EB"/>
  </w:style>
  <w:style w:type="paragraph" w:styleId="Balk1">
    <w:name w:val="heading 1"/>
    <w:basedOn w:val="Normal"/>
    <w:link w:val="Balk1Char"/>
    <w:uiPriority w:val="9"/>
    <w:qFormat/>
    <w:rsid w:val="00EA70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EA70E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70E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A70E8"/>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A70E8"/>
    <w:rPr>
      <w:color w:val="0000FF"/>
      <w:u w:val="single"/>
    </w:rPr>
  </w:style>
  <w:style w:type="character" w:customStyle="1" w:styleId="date-display-single">
    <w:name w:val="date-display-single"/>
    <w:basedOn w:val="VarsaylanParagrafYazTipi"/>
    <w:rsid w:val="00EA70E8"/>
  </w:style>
  <w:style w:type="paragraph" w:styleId="NormalWeb">
    <w:name w:val="Normal (Web)"/>
    <w:basedOn w:val="Normal"/>
    <w:uiPriority w:val="99"/>
    <w:unhideWhenUsed/>
    <w:rsid w:val="00EA70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contents">
    <w:name w:val="tablecontents"/>
    <w:basedOn w:val="Normal"/>
    <w:rsid w:val="00EA70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EA70E8"/>
    <w:rPr>
      <w:i/>
      <w:iCs/>
    </w:rPr>
  </w:style>
  <w:style w:type="paragraph" w:styleId="BalonMetni">
    <w:name w:val="Balloon Text"/>
    <w:basedOn w:val="Normal"/>
    <w:link w:val="BalonMetniChar"/>
    <w:uiPriority w:val="99"/>
    <w:semiHidden/>
    <w:unhideWhenUsed/>
    <w:rsid w:val="00EA70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70E8"/>
    <w:rPr>
      <w:rFonts w:ascii="Tahoma" w:hAnsi="Tahoma" w:cs="Tahoma"/>
      <w:sz w:val="16"/>
      <w:szCs w:val="16"/>
    </w:rPr>
  </w:style>
  <w:style w:type="paragraph" w:styleId="AralkYok">
    <w:name w:val="No Spacing"/>
    <w:uiPriority w:val="1"/>
    <w:qFormat/>
    <w:rsid w:val="00EA70E8"/>
    <w:pPr>
      <w:spacing w:after="0" w:line="240" w:lineRule="auto"/>
    </w:pPr>
  </w:style>
</w:styles>
</file>

<file path=word/webSettings.xml><?xml version="1.0" encoding="utf-8"?>
<w:webSettings xmlns:r="http://schemas.openxmlformats.org/officeDocument/2006/relationships" xmlns:w="http://schemas.openxmlformats.org/wordprocessingml/2006/main">
  <w:divs>
    <w:div w:id="711419684">
      <w:bodyDiv w:val="1"/>
      <w:marLeft w:val="0"/>
      <w:marRight w:val="0"/>
      <w:marTop w:val="0"/>
      <w:marBottom w:val="0"/>
      <w:divBdr>
        <w:top w:val="none" w:sz="0" w:space="0" w:color="auto"/>
        <w:left w:val="none" w:sz="0" w:space="0" w:color="auto"/>
        <w:bottom w:val="none" w:sz="0" w:space="0" w:color="auto"/>
        <w:right w:val="none" w:sz="0" w:space="0" w:color="auto"/>
      </w:divBdr>
      <w:divsChild>
        <w:div w:id="1913158289">
          <w:marLeft w:val="0"/>
          <w:marRight w:val="0"/>
          <w:marTop w:val="0"/>
          <w:marBottom w:val="0"/>
          <w:divBdr>
            <w:top w:val="none" w:sz="0" w:space="0" w:color="auto"/>
            <w:left w:val="none" w:sz="0" w:space="0" w:color="auto"/>
            <w:bottom w:val="none" w:sz="0" w:space="0" w:color="auto"/>
            <w:right w:val="none" w:sz="0" w:space="0" w:color="auto"/>
          </w:divBdr>
          <w:divsChild>
            <w:div w:id="150560962">
              <w:marLeft w:val="0"/>
              <w:marRight w:val="0"/>
              <w:marTop w:val="0"/>
              <w:marBottom w:val="0"/>
              <w:divBdr>
                <w:top w:val="none" w:sz="0" w:space="0" w:color="auto"/>
                <w:left w:val="none" w:sz="0" w:space="0" w:color="auto"/>
                <w:bottom w:val="none" w:sz="0" w:space="0" w:color="auto"/>
                <w:right w:val="none" w:sz="0" w:space="0" w:color="auto"/>
              </w:divBdr>
              <w:divsChild>
                <w:div w:id="1049958759">
                  <w:marLeft w:val="0"/>
                  <w:marRight w:val="0"/>
                  <w:marTop w:val="0"/>
                  <w:marBottom w:val="0"/>
                  <w:divBdr>
                    <w:top w:val="none" w:sz="0" w:space="0" w:color="auto"/>
                    <w:left w:val="none" w:sz="0" w:space="0" w:color="auto"/>
                    <w:bottom w:val="none" w:sz="0" w:space="0" w:color="auto"/>
                    <w:right w:val="none" w:sz="0" w:space="0" w:color="auto"/>
                  </w:divBdr>
                  <w:divsChild>
                    <w:div w:id="1683238153">
                      <w:marLeft w:val="0"/>
                      <w:marRight w:val="0"/>
                      <w:marTop w:val="0"/>
                      <w:marBottom w:val="0"/>
                      <w:divBdr>
                        <w:top w:val="none" w:sz="0" w:space="0" w:color="auto"/>
                        <w:left w:val="none" w:sz="0" w:space="0" w:color="auto"/>
                        <w:bottom w:val="none" w:sz="0" w:space="0" w:color="auto"/>
                        <w:right w:val="none" w:sz="0" w:space="0" w:color="auto"/>
                      </w:divBdr>
                      <w:divsChild>
                        <w:div w:id="1805274046">
                          <w:marLeft w:val="0"/>
                          <w:marRight w:val="0"/>
                          <w:marTop w:val="0"/>
                          <w:marBottom w:val="0"/>
                          <w:divBdr>
                            <w:top w:val="none" w:sz="0" w:space="0" w:color="auto"/>
                            <w:left w:val="none" w:sz="0" w:space="0" w:color="auto"/>
                            <w:bottom w:val="none" w:sz="0" w:space="0" w:color="auto"/>
                            <w:right w:val="none" w:sz="0" w:space="0" w:color="auto"/>
                          </w:divBdr>
                          <w:divsChild>
                            <w:div w:id="988552911">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404335617">
                                      <w:marLeft w:val="0"/>
                                      <w:marRight w:val="0"/>
                                      <w:marTop w:val="0"/>
                                      <w:marBottom w:val="0"/>
                                      <w:divBdr>
                                        <w:top w:val="none" w:sz="0" w:space="0" w:color="auto"/>
                                        <w:left w:val="none" w:sz="0" w:space="0" w:color="auto"/>
                                        <w:bottom w:val="none" w:sz="0" w:space="0" w:color="auto"/>
                                        <w:right w:val="none" w:sz="0" w:space="0" w:color="auto"/>
                                      </w:divBdr>
                                      <w:divsChild>
                                        <w:div w:id="663316916">
                                          <w:marLeft w:val="0"/>
                                          <w:marRight w:val="0"/>
                                          <w:marTop w:val="0"/>
                                          <w:marBottom w:val="0"/>
                                          <w:divBdr>
                                            <w:top w:val="none" w:sz="0" w:space="0" w:color="auto"/>
                                            <w:left w:val="none" w:sz="0" w:space="0" w:color="auto"/>
                                            <w:bottom w:val="none" w:sz="0" w:space="0" w:color="auto"/>
                                            <w:right w:val="none" w:sz="0" w:space="0" w:color="auto"/>
                                          </w:divBdr>
                                          <w:divsChild>
                                            <w:div w:id="1968508492">
                                              <w:marLeft w:val="0"/>
                                              <w:marRight w:val="0"/>
                                              <w:marTop w:val="0"/>
                                              <w:marBottom w:val="0"/>
                                              <w:divBdr>
                                                <w:top w:val="none" w:sz="0" w:space="0" w:color="auto"/>
                                                <w:left w:val="none" w:sz="0" w:space="0" w:color="auto"/>
                                                <w:bottom w:val="none" w:sz="0" w:space="0" w:color="auto"/>
                                                <w:right w:val="none" w:sz="0" w:space="0" w:color="auto"/>
                                              </w:divBdr>
                                            </w:div>
                                            <w:div w:id="898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405124">
              <w:marLeft w:val="300"/>
              <w:marRight w:val="0"/>
              <w:marTop w:val="0"/>
              <w:marBottom w:val="0"/>
              <w:divBdr>
                <w:top w:val="none" w:sz="0" w:space="0" w:color="auto"/>
                <w:left w:val="none" w:sz="0" w:space="0" w:color="auto"/>
                <w:bottom w:val="none" w:sz="0" w:space="0" w:color="auto"/>
                <w:right w:val="none" w:sz="0" w:space="0" w:color="auto"/>
              </w:divBdr>
              <w:divsChild>
                <w:div w:id="242225549">
                  <w:marLeft w:val="0"/>
                  <w:marRight w:val="0"/>
                  <w:marTop w:val="0"/>
                  <w:marBottom w:val="0"/>
                  <w:divBdr>
                    <w:top w:val="none" w:sz="0" w:space="0" w:color="auto"/>
                    <w:left w:val="none" w:sz="0" w:space="0" w:color="auto"/>
                    <w:bottom w:val="none" w:sz="0" w:space="0" w:color="auto"/>
                    <w:right w:val="none" w:sz="0" w:space="0" w:color="auto"/>
                  </w:divBdr>
                </w:div>
                <w:div w:id="427502454">
                  <w:marLeft w:val="0"/>
                  <w:marRight w:val="0"/>
                  <w:marTop w:val="0"/>
                  <w:marBottom w:val="0"/>
                  <w:divBdr>
                    <w:top w:val="none" w:sz="0" w:space="0" w:color="auto"/>
                    <w:left w:val="none" w:sz="0" w:space="0" w:color="auto"/>
                    <w:bottom w:val="none" w:sz="0" w:space="0" w:color="auto"/>
                    <w:right w:val="none" w:sz="0" w:space="0" w:color="auto"/>
                  </w:divBdr>
                  <w:divsChild>
                    <w:div w:id="95559466">
                      <w:marLeft w:val="0"/>
                      <w:marRight w:val="0"/>
                      <w:marTop w:val="0"/>
                      <w:marBottom w:val="0"/>
                      <w:divBdr>
                        <w:top w:val="none" w:sz="0" w:space="0" w:color="auto"/>
                        <w:left w:val="none" w:sz="0" w:space="0" w:color="auto"/>
                        <w:bottom w:val="none" w:sz="0" w:space="0" w:color="auto"/>
                        <w:right w:val="none" w:sz="0" w:space="0" w:color="auto"/>
                      </w:divBdr>
                      <w:divsChild>
                        <w:div w:id="576011968">
                          <w:marLeft w:val="0"/>
                          <w:marRight w:val="0"/>
                          <w:marTop w:val="0"/>
                          <w:marBottom w:val="180"/>
                          <w:divBdr>
                            <w:top w:val="none" w:sz="0" w:space="0" w:color="auto"/>
                            <w:left w:val="none" w:sz="0" w:space="0" w:color="auto"/>
                            <w:bottom w:val="none" w:sz="0" w:space="0" w:color="auto"/>
                            <w:right w:val="none" w:sz="0" w:space="0" w:color="auto"/>
                          </w:divBdr>
                          <w:divsChild>
                            <w:div w:id="1852792094">
                              <w:marLeft w:val="0"/>
                              <w:marRight w:val="0"/>
                              <w:marTop w:val="0"/>
                              <w:marBottom w:val="0"/>
                              <w:divBdr>
                                <w:top w:val="none" w:sz="0" w:space="0" w:color="auto"/>
                                <w:left w:val="none" w:sz="0" w:space="0" w:color="auto"/>
                                <w:bottom w:val="none" w:sz="0" w:space="0" w:color="auto"/>
                                <w:right w:val="none" w:sz="0" w:space="0" w:color="auto"/>
                              </w:divBdr>
                            </w:div>
                            <w:div w:id="1785538808">
                              <w:marLeft w:val="0"/>
                              <w:marRight w:val="0"/>
                              <w:marTop w:val="0"/>
                              <w:marBottom w:val="0"/>
                              <w:divBdr>
                                <w:top w:val="none" w:sz="0" w:space="0" w:color="auto"/>
                                <w:left w:val="none" w:sz="0" w:space="0" w:color="auto"/>
                                <w:bottom w:val="none" w:sz="0" w:space="0" w:color="auto"/>
                                <w:right w:val="none" w:sz="0" w:space="0" w:color="auto"/>
                              </w:divBdr>
                            </w:div>
                            <w:div w:id="1045761146">
                              <w:marLeft w:val="0"/>
                              <w:marRight w:val="0"/>
                              <w:marTop w:val="0"/>
                              <w:marBottom w:val="0"/>
                              <w:divBdr>
                                <w:top w:val="none" w:sz="0" w:space="0" w:color="auto"/>
                                <w:left w:val="none" w:sz="0" w:space="0" w:color="auto"/>
                                <w:bottom w:val="none" w:sz="0" w:space="0" w:color="auto"/>
                                <w:right w:val="none" w:sz="0" w:space="0" w:color="auto"/>
                              </w:divBdr>
                            </w:div>
                          </w:divsChild>
                        </w:div>
                        <w:div w:id="319118906">
                          <w:marLeft w:val="0"/>
                          <w:marRight w:val="0"/>
                          <w:marTop w:val="0"/>
                          <w:marBottom w:val="300"/>
                          <w:divBdr>
                            <w:top w:val="none" w:sz="0" w:space="0" w:color="auto"/>
                            <w:left w:val="none" w:sz="0" w:space="0" w:color="auto"/>
                            <w:bottom w:val="none" w:sz="0" w:space="0" w:color="auto"/>
                            <w:right w:val="none" w:sz="0" w:space="0" w:color="auto"/>
                          </w:divBdr>
                          <w:divsChild>
                            <w:div w:id="329796192">
                              <w:marLeft w:val="0"/>
                              <w:marRight w:val="0"/>
                              <w:marTop w:val="0"/>
                              <w:marBottom w:val="0"/>
                              <w:divBdr>
                                <w:top w:val="none" w:sz="0" w:space="0" w:color="auto"/>
                                <w:left w:val="none" w:sz="0" w:space="0" w:color="auto"/>
                                <w:bottom w:val="none" w:sz="0" w:space="0" w:color="auto"/>
                                <w:right w:val="none" w:sz="0" w:space="0" w:color="auto"/>
                              </w:divBdr>
                              <w:divsChild>
                                <w:div w:id="1457791015">
                                  <w:marLeft w:val="0"/>
                                  <w:marRight w:val="0"/>
                                  <w:marTop w:val="0"/>
                                  <w:marBottom w:val="0"/>
                                  <w:divBdr>
                                    <w:top w:val="none" w:sz="0" w:space="0" w:color="auto"/>
                                    <w:left w:val="none" w:sz="0" w:space="0" w:color="auto"/>
                                    <w:bottom w:val="none" w:sz="0" w:space="0" w:color="auto"/>
                                    <w:right w:val="none" w:sz="0" w:space="0" w:color="auto"/>
                                  </w:divBdr>
                                </w:div>
                                <w:div w:id="2133476537">
                                  <w:marLeft w:val="0"/>
                                  <w:marRight w:val="0"/>
                                  <w:marTop w:val="0"/>
                                  <w:marBottom w:val="0"/>
                                  <w:divBdr>
                                    <w:top w:val="none" w:sz="0" w:space="0" w:color="auto"/>
                                    <w:left w:val="none" w:sz="0" w:space="0" w:color="auto"/>
                                    <w:bottom w:val="none" w:sz="0" w:space="0" w:color="auto"/>
                                    <w:right w:val="none" w:sz="0" w:space="0" w:color="auto"/>
                                  </w:divBdr>
                                  <w:divsChild>
                                    <w:div w:id="455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626">
                              <w:marLeft w:val="0"/>
                              <w:marRight w:val="0"/>
                              <w:marTop w:val="0"/>
                              <w:marBottom w:val="0"/>
                              <w:divBdr>
                                <w:top w:val="none" w:sz="0" w:space="0" w:color="auto"/>
                                <w:left w:val="none" w:sz="0" w:space="0" w:color="auto"/>
                                <w:bottom w:val="none" w:sz="0" w:space="0" w:color="auto"/>
                                <w:right w:val="none" w:sz="0" w:space="0" w:color="auto"/>
                              </w:divBdr>
                              <w:divsChild>
                                <w:div w:id="1886407669">
                                  <w:marLeft w:val="0"/>
                                  <w:marRight w:val="0"/>
                                  <w:marTop w:val="0"/>
                                  <w:marBottom w:val="0"/>
                                  <w:divBdr>
                                    <w:top w:val="none" w:sz="0" w:space="0" w:color="auto"/>
                                    <w:left w:val="none" w:sz="0" w:space="0" w:color="auto"/>
                                    <w:bottom w:val="none" w:sz="0" w:space="0" w:color="auto"/>
                                    <w:right w:val="none" w:sz="0" w:space="0" w:color="auto"/>
                                  </w:divBdr>
                                </w:div>
                                <w:div w:id="600724619">
                                  <w:marLeft w:val="0"/>
                                  <w:marRight w:val="0"/>
                                  <w:marTop w:val="0"/>
                                  <w:marBottom w:val="0"/>
                                  <w:divBdr>
                                    <w:top w:val="none" w:sz="0" w:space="0" w:color="auto"/>
                                    <w:left w:val="none" w:sz="0" w:space="0" w:color="auto"/>
                                    <w:bottom w:val="none" w:sz="0" w:space="0" w:color="auto"/>
                                    <w:right w:val="none" w:sz="0" w:space="0" w:color="auto"/>
                                  </w:divBdr>
                                  <w:divsChild>
                                    <w:div w:id="6408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1945">
                          <w:marLeft w:val="0"/>
                          <w:marRight w:val="0"/>
                          <w:marTop w:val="0"/>
                          <w:marBottom w:val="0"/>
                          <w:divBdr>
                            <w:top w:val="none" w:sz="0" w:space="0" w:color="auto"/>
                            <w:left w:val="none" w:sz="0" w:space="0" w:color="auto"/>
                            <w:bottom w:val="none" w:sz="0" w:space="0" w:color="auto"/>
                            <w:right w:val="none" w:sz="0" w:space="0" w:color="auto"/>
                          </w:divBdr>
                          <w:divsChild>
                            <w:div w:id="631062448">
                              <w:marLeft w:val="0"/>
                              <w:marRight w:val="0"/>
                              <w:marTop w:val="0"/>
                              <w:marBottom w:val="0"/>
                              <w:divBdr>
                                <w:top w:val="none" w:sz="0" w:space="0" w:color="auto"/>
                                <w:left w:val="none" w:sz="0" w:space="0" w:color="auto"/>
                                <w:bottom w:val="none" w:sz="0" w:space="0" w:color="auto"/>
                                <w:right w:val="none" w:sz="0" w:space="0" w:color="auto"/>
                              </w:divBdr>
                              <w:divsChild>
                                <w:div w:id="17753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2024-07-05T08:36:00Z</dcterms:created>
  <dcterms:modified xsi:type="dcterms:W3CDTF">2024-07-05T08:37:00Z</dcterms:modified>
</cp:coreProperties>
</file>