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30" w:rsidRPr="00464D30" w:rsidRDefault="00464D30" w:rsidP="00464D30">
      <w:pPr>
        <w:shd w:val="clear" w:color="auto" w:fill="8E701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464D3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tr-TR"/>
        </w:rPr>
        <w:t>Kooperatif Üyeliğinin Tespiti Dava Dilekçesi</w:t>
      </w:r>
    </w:p>
    <w:p w:rsidR="00464D30" w:rsidRPr="00464D30" w:rsidRDefault="00464D30" w:rsidP="00464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noshade="t" o:hr="t" fillcolor="#333" stroked="f"/>
        </w:pic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…….</w:t>
      </w:r>
      <w:proofErr w:type="gramEnd"/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 MAHKEMESİNE</w: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DAVACI                                          :</w:t>
      </w:r>
      <w:proofErr w:type="gramEnd"/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VEKİLİ                                            : Avukat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……………….</w:t>
      </w:r>
      <w:proofErr w:type="gramEnd"/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DAVALI                                           :</w:t>
      </w:r>
      <w:proofErr w:type="gramEnd"/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KONU                                               : </w:t>
      </w:r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Müvekkilimin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Kooperatifin Üyesi ve Ortağı Olduğunun Tespiti ile İhtiyati Tedbir Konulmasına Karar Verilmesi İstemi.</w: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AÇIKLAMALAR                           :</w:t>
      </w:r>
      <w:proofErr w:type="gramEnd"/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1-)</w:t>
      </w:r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  Müvekkilim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…,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  davalı kooperatifin üyesi olup, aidat borçlarını da düzenli olarak ödemektedir. Davalı kooperatif, … Noterliğinden …/…/… tarih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ve …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  yevmiye numaralı bir ihtarname çekerek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müvekkilimin …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TL. borcu olduğunu bildirmiş ve ödemesi için de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müvekkilime …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gün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süre vermiştir. Söz konusu ihtarname …/…/…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tarihinde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müvekkilimin eşine tebliğ edilmiştir.</w: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2-)</w:t>
      </w:r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 Müvekkilim, söz konusu ihtarname üzerine …/…/… tarihinde davalı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kooperatifin …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Bankası …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Şubesinde bulunan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hesabına …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TL.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yatırmıştır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. Buna rağmen davalı kooperatif, … Noterliğinden …/…/… tarih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ve …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yevmiye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numaralı ihtarname ile müvekkilime kooperatif Yönetim Kurulunun …/…/… tarih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ve …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sayılı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kararı ile kooperatif üyeliğinden çıkarıldığını bildiren bir ihtarname çekmiştir. Ancak söz konusu ihtarname müvekkilime tebliğ edilmemiş, müvekkilim bu durumu daha sonradan diğer ortaklardan öğrenmiştir.</w: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3-)  </w:t>
      </w:r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Söz konusu usulsüz ve kanunsuz ihtar ve ihraç kararına dayanılarak, müvekkilime ait bulunan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kooperatifteki …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numaralı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daire, …/…/…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tarihinde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yapılacak olan açık arttırma ile devredilecektir. Yapılacak devir nedeniyle doğacak mağduriyetin önlenmesi amacıyla müvekkilime ait daire üzerine ihtiyati tedbir konulmasını talep etmekteyiz.</w: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HUKUKİ </w:t>
      </w:r>
      <w:proofErr w:type="gramStart"/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NEDENLER                  : </w:t>
      </w:r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1163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S. K. m. 16, 27 ve ilgili mevzuat.</w: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HUKUKİ </w:t>
      </w:r>
      <w:proofErr w:type="gramStart"/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DELİLLER                    : </w:t>
      </w:r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Müvekkilimin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kooperatifteki özel dosyası ve kooperatif kayıtları, kooperatifin banka kayıtları, kooperatifin kararları, ödeme makbuzları, ihtarnameler, bilirkişi incelemesi, tanık beyanları ve diğer deliller.</w: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SONUÇ VE </w:t>
      </w:r>
      <w:proofErr w:type="gramStart"/>
      <w:r w:rsidRPr="00464D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İSTEM                                    :</w:t>
      </w:r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 Yukarıda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açıkladığımız nedenlerle, müvekkilime ait … </w:t>
      </w:r>
      <w:proofErr w:type="spell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nolu</w:t>
      </w:r>
      <w:proofErr w:type="spell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dairenin üçüncü kişilere devrini önlemek ve …/…/… </w:t>
      </w:r>
      <w:proofErr w:type="gramStart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tarihinde</w:t>
      </w:r>
      <w:proofErr w:type="gramEnd"/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 xml:space="preserve"> yapılacak olan açık arttırma engel olmak amacıyla tapu kaydına ihtiyati tedbir konulmasına, müvekkilimin davalı kooperatifin üyesi olduğunun tespitine, yargılama giderlerinin davalıya yükletilmesine, karar verilmesini Yüce Mahkemenizden saygıyla talep ederim.  …/…/…</w: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Davacı Vekili</w:t>
      </w:r>
    </w:p>
    <w:p w:rsidR="00464D30" w:rsidRPr="00464D30" w:rsidRDefault="00464D30" w:rsidP="00464D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464D3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Av.</w:t>
      </w:r>
    </w:p>
    <w:p w:rsidR="003C3B98" w:rsidRPr="00464D30" w:rsidRDefault="003C3B98">
      <w:pPr>
        <w:rPr>
          <w:rFonts w:ascii="Times New Roman" w:hAnsi="Times New Roman" w:cs="Times New Roman"/>
          <w:sz w:val="24"/>
          <w:szCs w:val="24"/>
        </w:rPr>
      </w:pPr>
    </w:p>
    <w:sectPr w:rsidR="003C3B98" w:rsidRPr="00464D30" w:rsidSect="003C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4D30"/>
    <w:rsid w:val="003C3B98"/>
    <w:rsid w:val="0046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98"/>
  </w:style>
  <w:style w:type="paragraph" w:styleId="Balk2">
    <w:name w:val="heading 2"/>
    <w:basedOn w:val="Normal"/>
    <w:link w:val="Balk2Char"/>
    <w:uiPriority w:val="9"/>
    <w:qFormat/>
    <w:rsid w:val="00464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64D3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2024-02-27T10:07:00Z</dcterms:created>
  <dcterms:modified xsi:type="dcterms:W3CDTF">2024-02-27T10:09:00Z</dcterms:modified>
</cp:coreProperties>
</file>