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5AE" w:rsidRPr="00D4425F" w:rsidRDefault="00DE15AE" w:rsidP="00DE15AE">
      <w:pPr>
        <w:shd w:val="clear" w:color="auto" w:fill="FFFFFF"/>
        <w:spacing w:after="150" w:line="240" w:lineRule="auto"/>
        <w:jc w:val="center"/>
        <w:rPr>
          <w:rFonts w:ascii="Helvetica" w:eastAsia="Times New Roman" w:hAnsi="Helvetica" w:cs="Helvetica"/>
          <w:b/>
          <w:color w:val="333333"/>
          <w:sz w:val="21"/>
          <w:szCs w:val="21"/>
          <w:lang w:eastAsia="tr-TR"/>
        </w:rPr>
      </w:pPr>
      <w:r w:rsidRPr="00D4425F">
        <w:rPr>
          <w:b/>
          <w:color w:val="333333"/>
          <w:sz w:val="28"/>
          <w:szCs w:val="28"/>
          <w:shd w:val="clear" w:color="auto" w:fill="FFFFFF"/>
        </w:rPr>
        <w:t>S.S. İSTEKS İSTANBUL DOKUMACILARI K.S.S.     YAPI KOOP.</w:t>
      </w:r>
      <w:r w:rsidRPr="00D4425F">
        <w:rPr>
          <w:rFonts w:ascii="Helvetica" w:eastAsia="Times New Roman" w:hAnsi="Helvetica" w:cs="Helvetica"/>
          <w:b/>
          <w:color w:val="333333"/>
          <w:sz w:val="21"/>
          <w:szCs w:val="21"/>
          <w:lang w:eastAsia="tr-TR"/>
        </w:rPr>
        <w:t> </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4"/>
          <w:szCs w:val="24"/>
          <w:lang w:eastAsia="tr-TR"/>
        </w:rPr>
        <w:t>DİSİPLİN YÖNERGESİ</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BİRİNCİ BÖLÜM</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Amaç ve Kapsam, Dayanak, Tanımlar</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Amaç:</w:t>
      </w:r>
    </w:p>
    <w:p w:rsidR="00DE15AE" w:rsidRPr="00DE15AE" w:rsidRDefault="00DE15AE" w:rsidP="00D809DF">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Madde-1</w:t>
      </w:r>
      <w:proofErr w:type="gramStart"/>
      <w:r w:rsidRPr="00DE15AE">
        <w:rPr>
          <w:rFonts w:ascii="Helvetica" w:eastAsia="Times New Roman" w:hAnsi="Helvetica" w:cs="Helvetica"/>
          <w:b/>
          <w:bCs/>
          <w:color w:val="333333"/>
          <w:sz w:val="21"/>
          <w:lang w:eastAsia="tr-TR"/>
        </w:rPr>
        <w:t>)</w:t>
      </w:r>
      <w:proofErr w:type="gramEnd"/>
      <w:r w:rsidRPr="00DE15AE">
        <w:rPr>
          <w:rFonts w:ascii="Helvetica" w:eastAsia="Times New Roman" w:hAnsi="Helvetica" w:cs="Helvetica"/>
          <w:color w:val="333333"/>
          <w:sz w:val="21"/>
          <w:szCs w:val="21"/>
          <w:lang w:eastAsia="tr-TR"/>
        </w:rPr>
        <w:t xml:space="preserve">Bu yönergenin amacı, iş mevzuatı hükümlerine göre Belirli ve/veya Belirsiz Süreli Hizmet akdine bağlı olarak istihdam edilen </w:t>
      </w:r>
      <w:r w:rsidR="00D809DF">
        <w:rPr>
          <w:color w:val="333333"/>
          <w:sz w:val="28"/>
          <w:szCs w:val="28"/>
          <w:shd w:val="clear" w:color="auto" w:fill="FFFFFF"/>
        </w:rPr>
        <w:t>S.S. İSTEKS İSTANBUL DOKUMACILARI K.S.S.     YAPI KOOP.</w:t>
      </w:r>
      <w:r w:rsidRPr="00DE15AE">
        <w:rPr>
          <w:rFonts w:ascii="Helvetica" w:eastAsia="Times New Roman" w:hAnsi="Helvetica" w:cs="Helvetica"/>
          <w:color w:val="333333"/>
          <w:sz w:val="21"/>
          <w:szCs w:val="21"/>
          <w:lang w:eastAsia="tr-TR"/>
        </w:rPr>
        <w:t xml:space="preserve"> Personeli’nin (İşçi-Çalışan-Görevli) disiplin işlemlerine ilişkin esasları düzenlemektir. İş bu </w:t>
      </w:r>
      <w:r w:rsidRPr="00DE15AE">
        <w:rPr>
          <w:rFonts w:ascii="Helvetica" w:eastAsia="Times New Roman" w:hAnsi="Helvetica" w:cs="Helvetica"/>
          <w:b/>
          <w:bCs/>
          <w:color w:val="333333"/>
          <w:sz w:val="21"/>
          <w:lang w:eastAsia="tr-TR"/>
        </w:rPr>
        <w:t>“</w:t>
      </w:r>
      <w:r>
        <w:rPr>
          <w:color w:val="333333"/>
          <w:sz w:val="28"/>
          <w:szCs w:val="28"/>
          <w:shd w:val="clear" w:color="auto" w:fill="FFFFFF"/>
        </w:rPr>
        <w:t xml:space="preserve">S.S. İSTEKS İSTANBUL DOKUMACILARI K.S.S.     YAPI KOOP. </w:t>
      </w:r>
      <w:r w:rsidRPr="00DE15AE">
        <w:rPr>
          <w:rFonts w:ascii="Helvetica" w:eastAsia="Times New Roman" w:hAnsi="Helvetica" w:cs="Helvetica"/>
          <w:b/>
          <w:bCs/>
          <w:color w:val="333333"/>
          <w:sz w:val="21"/>
          <w:lang w:eastAsia="tr-TR"/>
        </w:rPr>
        <w:t>Disiplin Yönergesi”</w:t>
      </w:r>
      <w:r>
        <w:rPr>
          <w:rFonts w:ascii="Helvetica" w:eastAsia="Times New Roman" w:hAnsi="Helvetica" w:cs="Helvetica"/>
          <w:color w:val="333333"/>
          <w:sz w:val="21"/>
          <w:szCs w:val="21"/>
          <w:lang w:eastAsia="tr-TR"/>
        </w:rPr>
        <w:t xml:space="preserve">; </w:t>
      </w:r>
      <w:r w:rsidRPr="00DE15AE">
        <w:rPr>
          <w:rFonts w:ascii="Helvetica" w:eastAsia="Times New Roman" w:hAnsi="Helvetica" w:cs="Helvetica"/>
          <w:color w:val="333333"/>
          <w:sz w:val="21"/>
          <w:szCs w:val="21"/>
          <w:lang w:eastAsia="tr-TR"/>
        </w:rPr>
        <w:t xml:space="preserve">Kişisel Verilerin Korunması ve </w:t>
      </w:r>
      <w:r w:rsidR="00E71138">
        <w:rPr>
          <w:rFonts w:ascii="Helvetica" w:eastAsia="Times New Roman" w:hAnsi="Helvetica" w:cs="Helvetica"/>
          <w:color w:val="333333"/>
          <w:sz w:val="21"/>
          <w:szCs w:val="21"/>
          <w:lang w:eastAsia="tr-TR"/>
        </w:rPr>
        <w:t xml:space="preserve">İşlenmesi Politika’sı, </w:t>
      </w:r>
      <w:r w:rsidRPr="00DE15AE">
        <w:rPr>
          <w:rFonts w:ascii="Helvetica" w:eastAsia="Times New Roman" w:hAnsi="Helvetica" w:cs="Helvetica"/>
          <w:color w:val="333333"/>
          <w:sz w:val="21"/>
          <w:szCs w:val="21"/>
          <w:lang w:eastAsia="tr-TR"/>
        </w:rPr>
        <w:t>Kişisel Verilerin Saklanmas</w:t>
      </w:r>
      <w:r w:rsidR="00E71138">
        <w:rPr>
          <w:rFonts w:ascii="Helvetica" w:eastAsia="Times New Roman" w:hAnsi="Helvetica" w:cs="Helvetica"/>
          <w:color w:val="333333"/>
          <w:sz w:val="21"/>
          <w:szCs w:val="21"/>
          <w:lang w:eastAsia="tr-TR"/>
        </w:rPr>
        <w:t xml:space="preserve">ı ve İmha Politika’sı, Disiplin Yönergesi, </w:t>
      </w:r>
      <w:r w:rsidRPr="00DE15AE">
        <w:rPr>
          <w:rFonts w:ascii="Helvetica" w:eastAsia="Times New Roman" w:hAnsi="Helvetica" w:cs="Helvetica"/>
          <w:color w:val="333333"/>
          <w:sz w:val="21"/>
          <w:szCs w:val="21"/>
          <w:lang w:eastAsia="tr-TR"/>
        </w:rPr>
        <w:t xml:space="preserve">Veri İşleme Envanteri,  İşveren ile İşçi Arası Kişisel Verilerin Korunması Sözleşmesi, </w:t>
      </w:r>
      <w:r w:rsidR="00E71138">
        <w:rPr>
          <w:color w:val="333333"/>
          <w:sz w:val="28"/>
          <w:szCs w:val="28"/>
          <w:shd w:val="clear" w:color="auto" w:fill="FFFFFF"/>
        </w:rPr>
        <w:t>S.S. İSTEKS İSTANBUL DOKUMACILARI K.S.S.     YAPI KOOP.</w:t>
      </w:r>
      <w:r w:rsidR="00E71138">
        <w:rPr>
          <w:rFonts w:ascii="Helvetica" w:eastAsia="Times New Roman" w:hAnsi="Helvetica" w:cs="Helvetica"/>
          <w:color w:val="333333"/>
          <w:sz w:val="21"/>
          <w:szCs w:val="21"/>
          <w:lang w:eastAsia="tr-TR"/>
        </w:rPr>
        <w:t> </w:t>
      </w:r>
      <w:r w:rsidRPr="00DE15AE">
        <w:rPr>
          <w:rFonts w:ascii="Helvetica" w:eastAsia="Times New Roman" w:hAnsi="Helvetica" w:cs="Helvetica"/>
          <w:color w:val="333333"/>
          <w:sz w:val="21"/>
          <w:szCs w:val="21"/>
          <w:lang w:eastAsia="tr-TR"/>
        </w:rPr>
        <w:t xml:space="preserve"> İş Sağlığı ve İş Güvenliği İç Yönetmeliği ve Diğer Sözleşme ve Yönergeler birbirini tamamlayıcı nitelikte olup ayrı </w:t>
      </w:r>
      <w:proofErr w:type="spellStart"/>
      <w:r w:rsidRPr="00DE15AE">
        <w:rPr>
          <w:rFonts w:ascii="Helvetica" w:eastAsia="Times New Roman" w:hAnsi="Helvetica" w:cs="Helvetica"/>
          <w:color w:val="333333"/>
          <w:sz w:val="21"/>
          <w:szCs w:val="21"/>
          <w:lang w:eastAsia="tr-TR"/>
        </w:rPr>
        <w:t>ayrı</w:t>
      </w:r>
      <w:proofErr w:type="spellEnd"/>
      <w:r w:rsidRPr="00DE15AE">
        <w:rPr>
          <w:rFonts w:ascii="Helvetica" w:eastAsia="Times New Roman" w:hAnsi="Helvetica" w:cs="Helvetica"/>
          <w:color w:val="333333"/>
          <w:sz w:val="21"/>
          <w:szCs w:val="21"/>
          <w:lang w:eastAsia="tr-TR"/>
        </w:rPr>
        <w:t xml:space="preserve"> düşünülemez.</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Kapsam:</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Madde-2</w:t>
      </w:r>
      <w:proofErr w:type="gramStart"/>
      <w:r w:rsidRPr="00DE15AE">
        <w:rPr>
          <w:rFonts w:ascii="Helvetica" w:eastAsia="Times New Roman" w:hAnsi="Helvetica" w:cs="Helvetica"/>
          <w:b/>
          <w:bCs/>
          <w:color w:val="333333"/>
          <w:sz w:val="21"/>
          <w:lang w:eastAsia="tr-TR"/>
        </w:rPr>
        <w:t>)</w:t>
      </w:r>
      <w:proofErr w:type="gramEnd"/>
      <w:r w:rsidRPr="00DE15AE">
        <w:rPr>
          <w:rFonts w:ascii="Helvetica" w:eastAsia="Times New Roman" w:hAnsi="Helvetica" w:cs="Helvetica"/>
          <w:color w:val="333333"/>
          <w:sz w:val="21"/>
          <w:szCs w:val="21"/>
          <w:lang w:eastAsia="tr-TR"/>
        </w:rPr>
        <w:t>Şirket’imizin birincil ve ikincil yükümlülüklerini/faaliyetlerini yerine getirirken hukuki sorumluluğumuzu/yükümlülüğümüzü yerine getirmek için hazırlanmıştır.</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Dayanak:</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Madde-3</w:t>
      </w:r>
      <w:proofErr w:type="gramStart"/>
      <w:r w:rsidRPr="00DE15AE">
        <w:rPr>
          <w:rFonts w:ascii="Helvetica" w:eastAsia="Times New Roman" w:hAnsi="Helvetica" w:cs="Helvetica"/>
          <w:color w:val="333333"/>
          <w:sz w:val="21"/>
          <w:szCs w:val="21"/>
          <w:lang w:eastAsia="tr-TR"/>
        </w:rPr>
        <w:t>)</w:t>
      </w:r>
      <w:proofErr w:type="gramEnd"/>
      <w:r w:rsidRPr="00DE15AE">
        <w:rPr>
          <w:rFonts w:ascii="Helvetica" w:eastAsia="Times New Roman" w:hAnsi="Helvetica" w:cs="Helvetica"/>
          <w:color w:val="333333"/>
          <w:sz w:val="21"/>
          <w:szCs w:val="21"/>
          <w:lang w:eastAsia="tr-TR"/>
        </w:rPr>
        <w:t>Bu yönerge, T.C. Anayasası, T.C. Kanunları, Türk Borçlar Kanunu, Türk Ticaret Kanunu, Kabahatler Kanunu, Sosyal Sigortalar ve Genel Sağlık Sigortası Kanunu, İnternet Ortamında Yapılan Yayınların Düzenlenmesi ve Bu Yayınlar Yoluyla İşlenen Suçlarla Mücadele Edilmesi Hakkında Kanun, İş Sağlığı ve Güvenliği Kanunu, Bilgi Edinme Kanunu, Vergi Kanunu, Sosyal Hizmetler Kanunu, Yapı Denetimi Kanunu, İşyeri Bina ve Eklentilerinde Alınacak Sağlık ve Güvenlik Önlemlerine İlişkin Yönetmelikler, Ulusal/Uluslararası sözleşmeler, 6698 Sayılı Kişisel Verilerin Korunması Kanunu ve diğer ilgili ikincil mevzuata uygun olarak 4857 Sayılı İş Kanunu’nun ilgili maddelerine ve yönergelerine dayanılarak hazırlanmıştır.</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Tanımlar:</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Madde-4</w:t>
      </w:r>
      <w:proofErr w:type="gramStart"/>
      <w:r w:rsidRPr="00DE15AE">
        <w:rPr>
          <w:rFonts w:ascii="Helvetica" w:eastAsia="Times New Roman" w:hAnsi="Helvetica" w:cs="Helvetica"/>
          <w:b/>
          <w:bCs/>
          <w:color w:val="333333"/>
          <w:sz w:val="21"/>
          <w:lang w:eastAsia="tr-TR"/>
        </w:rPr>
        <w:t>)</w:t>
      </w:r>
      <w:proofErr w:type="gramEnd"/>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1-)Bu Yönergede geçen Tanımlar ve Kısaltmalar aşağıdaki gibi ifade edilecektir:</w:t>
      </w:r>
    </w:p>
    <w:p w:rsidR="00DE15AE" w:rsidRPr="00DE15AE" w:rsidRDefault="00DE15AE" w:rsidP="00F569E4">
      <w:pPr>
        <w:shd w:val="clear" w:color="auto" w:fill="FFFFFF"/>
        <w:spacing w:after="150" w:line="240" w:lineRule="auto"/>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 xml:space="preserve">Şirket, İşveren, Firma, İşyeri, </w:t>
      </w:r>
      <w:r w:rsidR="00E71138">
        <w:rPr>
          <w:color w:val="333333"/>
          <w:sz w:val="28"/>
          <w:szCs w:val="28"/>
          <w:shd w:val="clear" w:color="auto" w:fill="FFFFFF"/>
        </w:rPr>
        <w:t>S.S. İSTEKS İSTANBUL DOKUMACILARI K.S.S.     YAPI KOOP.</w:t>
      </w:r>
      <w:r w:rsidR="00E71138">
        <w:rPr>
          <w:rFonts w:ascii="Helvetica" w:eastAsia="Times New Roman" w:hAnsi="Helvetica" w:cs="Helvetica"/>
          <w:color w:val="333333"/>
          <w:sz w:val="21"/>
          <w:szCs w:val="21"/>
          <w:lang w:eastAsia="tr-TR"/>
        </w:rPr>
        <w:t> </w:t>
      </w:r>
      <w:r w:rsidRPr="00DE15AE">
        <w:rPr>
          <w:rFonts w:ascii="Helvetica" w:eastAsia="Times New Roman" w:hAnsi="Helvetica" w:cs="Helvetica"/>
          <w:color w:val="333333"/>
          <w:sz w:val="21"/>
          <w:szCs w:val="21"/>
          <w:lang w:eastAsia="tr-TR"/>
        </w:rPr>
        <w:t>’</w:t>
      </w:r>
      <w:proofErr w:type="spellStart"/>
      <w:r w:rsidRPr="00DE15AE">
        <w:rPr>
          <w:rFonts w:ascii="Helvetica" w:eastAsia="Times New Roman" w:hAnsi="Helvetica" w:cs="Helvetica"/>
          <w:color w:val="333333"/>
          <w:sz w:val="21"/>
          <w:szCs w:val="21"/>
          <w:lang w:eastAsia="tr-TR"/>
        </w:rPr>
        <w:t>dir</w:t>
      </w:r>
      <w:proofErr w:type="spellEnd"/>
      <w:r w:rsidRPr="00DE15AE">
        <w:rPr>
          <w:rFonts w:ascii="Helvetica" w:eastAsia="Times New Roman" w:hAnsi="Helvetica" w:cs="Helvetica"/>
          <w:color w:val="333333"/>
          <w:sz w:val="21"/>
          <w:szCs w:val="21"/>
          <w:lang w:eastAsia="tr-TR"/>
        </w:rPr>
        <w:t>.</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Personel, İşçi, Çalışan, Görevli=</w:t>
      </w:r>
      <w:r w:rsidRPr="00DE15AE">
        <w:rPr>
          <w:rFonts w:ascii="Helvetica" w:eastAsia="Times New Roman" w:hAnsi="Helvetica" w:cs="Helvetica"/>
          <w:color w:val="333333"/>
          <w:sz w:val="21"/>
          <w:szCs w:val="21"/>
          <w:lang w:eastAsia="tr-TR"/>
        </w:rPr>
        <w:t> Hizmet akdiyle çalışan gerçek kişidir.</w:t>
      </w:r>
    </w:p>
    <w:p w:rsidR="00E71138" w:rsidRDefault="00DE15AE" w:rsidP="00E71138">
      <w:pPr>
        <w:shd w:val="clear" w:color="auto" w:fill="FFFFFF"/>
        <w:spacing w:after="150" w:line="240" w:lineRule="auto"/>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Yönetim Kurulu=</w:t>
      </w:r>
      <w:r w:rsidRPr="00DE15AE">
        <w:rPr>
          <w:rFonts w:ascii="Helvetica" w:eastAsia="Times New Roman" w:hAnsi="Helvetica" w:cs="Helvetica"/>
          <w:color w:val="333333"/>
          <w:sz w:val="21"/>
          <w:szCs w:val="21"/>
          <w:lang w:eastAsia="tr-TR"/>
        </w:rPr>
        <w:t> </w:t>
      </w:r>
      <w:r w:rsidR="00E71138">
        <w:rPr>
          <w:color w:val="333333"/>
          <w:sz w:val="28"/>
          <w:szCs w:val="28"/>
          <w:shd w:val="clear" w:color="auto" w:fill="FFFFFF"/>
        </w:rPr>
        <w:t>S.S. İSTEKS İSTANBUL DOKUMACILARI K.S.S.     YAPI KOOP.</w:t>
      </w:r>
      <w:r w:rsidR="00E71138">
        <w:rPr>
          <w:rFonts w:ascii="Helvetica" w:eastAsia="Times New Roman" w:hAnsi="Helvetica" w:cs="Helvetica"/>
          <w:color w:val="333333"/>
          <w:sz w:val="21"/>
          <w:szCs w:val="21"/>
          <w:lang w:eastAsia="tr-TR"/>
        </w:rPr>
        <w:t> </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w:t>
      </w:r>
      <w:proofErr w:type="spellStart"/>
      <w:r w:rsidRPr="00DE15AE">
        <w:rPr>
          <w:rFonts w:ascii="Helvetica" w:eastAsia="Times New Roman" w:hAnsi="Helvetica" w:cs="Helvetica"/>
          <w:color w:val="333333"/>
          <w:sz w:val="21"/>
          <w:szCs w:val="21"/>
          <w:lang w:eastAsia="tr-TR"/>
        </w:rPr>
        <w:t>nin</w:t>
      </w:r>
      <w:proofErr w:type="spellEnd"/>
      <w:r w:rsidRPr="00DE15AE">
        <w:rPr>
          <w:rFonts w:ascii="Helvetica" w:eastAsia="Times New Roman" w:hAnsi="Helvetica" w:cs="Helvetica"/>
          <w:color w:val="333333"/>
          <w:sz w:val="21"/>
          <w:szCs w:val="21"/>
          <w:lang w:eastAsia="tr-TR"/>
        </w:rPr>
        <w:t xml:space="preserve"> en üst birimidir ve karar organıdır.</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İşveren Vekili=</w:t>
      </w:r>
      <w:r w:rsidRPr="00DE15AE">
        <w:rPr>
          <w:rFonts w:ascii="Helvetica" w:eastAsia="Times New Roman" w:hAnsi="Helvetica" w:cs="Helvetica"/>
          <w:color w:val="333333"/>
          <w:sz w:val="21"/>
          <w:szCs w:val="21"/>
          <w:lang w:eastAsia="tr-TR"/>
        </w:rPr>
        <w:t> Yönetim Kurulu’nu temsil yetkisine sahip imza yetkilileri ve/veya bu imza yetkililerinin bazı yetkilerini devrettiği diğer gerçek kişilerdir.</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lastRenderedPageBreak/>
        <w:t>İhtar=</w:t>
      </w:r>
      <w:r w:rsidRPr="00DE15AE">
        <w:rPr>
          <w:rFonts w:ascii="Helvetica" w:eastAsia="Times New Roman" w:hAnsi="Helvetica" w:cs="Helvetica"/>
          <w:color w:val="333333"/>
          <w:sz w:val="21"/>
          <w:szCs w:val="21"/>
          <w:lang w:eastAsia="tr-TR"/>
        </w:rPr>
        <w:t> Uyarı</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Yevmiye/Günlük Ücreti=</w:t>
      </w:r>
      <w:r w:rsidRPr="00DE15AE">
        <w:rPr>
          <w:rFonts w:ascii="Helvetica" w:eastAsia="Times New Roman" w:hAnsi="Helvetica" w:cs="Helvetica"/>
          <w:color w:val="333333"/>
          <w:sz w:val="21"/>
          <w:szCs w:val="21"/>
          <w:lang w:eastAsia="tr-TR"/>
        </w:rPr>
        <w:t> Bir Günlük Net Ele Geçen Tutardır.</w:t>
      </w:r>
    </w:p>
    <w:p w:rsidR="00DE15AE" w:rsidRPr="00DE15AE" w:rsidRDefault="00DE15AE" w:rsidP="00E71138">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 xml:space="preserve">2-)Bu Tebliğ’de Geçmeyen (yer almayan) Tanımlar için </w:t>
      </w:r>
      <w:r w:rsidR="00E71138">
        <w:rPr>
          <w:color w:val="333333"/>
          <w:sz w:val="28"/>
          <w:szCs w:val="28"/>
          <w:shd w:val="clear" w:color="auto" w:fill="FFFFFF"/>
        </w:rPr>
        <w:t>S.S. İSTEKS İSTANBUL DOKUMACILARI K.S.S.     YAPI KOOP.</w:t>
      </w:r>
      <w:r w:rsidR="00E71138">
        <w:rPr>
          <w:rFonts w:ascii="Helvetica" w:eastAsia="Times New Roman" w:hAnsi="Helvetica" w:cs="Helvetica"/>
          <w:color w:val="333333"/>
          <w:sz w:val="21"/>
          <w:szCs w:val="21"/>
          <w:lang w:eastAsia="tr-TR"/>
        </w:rPr>
        <w:t> </w:t>
      </w:r>
      <w:r w:rsidRPr="00DE15AE">
        <w:rPr>
          <w:rFonts w:ascii="Helvetica" w:eastAsia="Times New Roman" w:hAnsi="Helvetica" w:cs="Helvetica"/>
          <w:b/>
          <w:bCs/>
          <w:color w:val="333333"/>
          <w:sz w:val="21"/>
          <w:lang w:eastAsia="tr-TR"/>
        </w:rPr>
        <w:t>Kişisel Verilerin Korunması ve İşlenmesi Politika’larındaki tanımlar geçerlidir.</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İKİNCİ BÖLÜM</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Disiplin Kurulu ve Çalışma Esasları </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Disiplin Kurulu:</w:t>
      </w:r>
    </w:p>
    <w:p w:rsidR="00DE15AE" w:rsidRPr="00DE15AE" w:rsidRDefault="00DE15AE" w:rsidP="00D809DF">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Madde-5</w:t>
      </w:r>
      <w:proofErr w:type="gramStart"/>
      <w:r w:rsidRPr="00DE15AE">
        <w:rPr>
          <w:rFonts w:ascii="Helvetica" w:eastAsia="Times New Roman" w:hAnsi="Helvetica" w:cs="Helvetica"/>
          <w:b/>
          <w:bCs/>
          <w:color w:val="333333"/>
          <w:sz w:val="21"/>
          <w:lang w:eastAsia="tr-TR"/>
        </w:rPr>
        <w:t>)</w:t>
      </w:r>
      <w:proofErr w:type="gramEnd"/>
      <w:r w:rsidRPr="00DE15AE">
        <w:rPr>
          <w:rFonts w:ascii="Helvetica" w:eastAsia="Times New Roman" w:hAnsi="Helvetica" w:cs="Helvetica"/>
          <w:color w:val="333333"/>
          <w:sz w:val="21"/>
          <w:szCs w:val="21"/>
          <w:lang w:eastAsia="tr-TR"/>
        </w:rPr>
        <w:t> </w:t>
      </w:r>
      <w:r w:rsidR="00D809DF">
        <w:rPr>
          <w:color w:val="333333"/>
          <w:sz w:val="28"/>
          <w:szCs w:val="28"/>
          <w:shd w:val="clear" w:color="auto" w:fill="FFFFFF"/>
        </w:rPr>
        <w:t>S.S. İSTEKS İSTANBUL DOKUMACILARI K.S.S.     YAPI KOOP.</w:t>
      </w:r>
      <w:r w:rsidR="00D809DF">
        <w:rPr>
          <w:rFonts w:ascii="Helvetica" w:eastAsia="Times New Roman" w:hAnsi="Helvetica" w:cs="Helvetica"/>
          <w:color w:val="333333"/>
          <w:sz w:val="21"/>
          <w:szCs w:val="21"/>
          <w:lang w:eastAsia="tr-TR"/>
        </w:rPr>
        <w:t> </w:t>
      </w:r>
      <w:r w:rsidRPr="00DE15AE">
        <w:rPr>
          <w:rFonts w:ascii="Helvetica" w:eastAsia="Times New Roman" w:hAnsi="Helvetica" w:cs="Helvetica"/>
          <w:color w:val="333333"/>
          <w:sz w:val="21"/>
          <w:szCs w:val="21"/>
          <w:lang w:eastAsia="tr-TR"/>
        </w:rPr>
        <w:t>.’</w:t>
      </w:r>
      <w:proofErr w:type="spellStart"/>
      <w:r w:rsidRPr="00DE15AE">
        <w:rPr>
          <w:rFonts w:ascii="Helvetica" w:eastAsia="Times New Roman" w:hAnsi="Helvetica" w:cs="Helvetica"/>
          <w:color w:val="333333"/>
          <w:sz w:val="21"/>
          <w:szCs w:val="21"/>
          <w:lang w:eastAsia="tr-TR"/>
        </w:rPr>
        <w:t>nin</w:t>
      </w:r>
      <w:proofErr w:type="spellEnd"/>
      <w:r w:rsidRPr="00DE15AE">
        <w:rPr>
          <w:rFonts w:ascii="Helvetica" w:eastAsia="Times New Roman" w:hAnsi="Helvetica" w:cs="Helvetica"/>
          <w:color w:val="333333"/>
          <w:sz w:val="21"/>
          <w:szCs w:val="21"/>
          <w:lang w:eastAsia="tr-TR"/>
        </w:rPr>
        <w:t xml:space="preserve"> Yönetim Kurulu Disiplin Kurulu’dur. Disiplin Kurulu Başkanı Şirket’imizin Yönetim Kurulu’nu temsil ve ilzama yetkili gerçek kişilerdir.  Kararlar oy çokluğuyla alınır. Yönetim Kurulu Üyeleri çekimser oy kullanamaz. Disiplin olayı vuku bulduğunda ilgili birim olayı tutanakla Temsil ve İlzama yetkili gerçek kişiye ve/veya İşveren Vekili’ne iletir. Alınan Disiplin Kurulu Kararı,   Temsil ve İlzama yetkili ve/veya İşveren Vekil’i tarafından onaylandıktan sonra, </w:t>
      </w:r>
      <w:r w:rsidRPr="00DE15AE">
        <w:rPr>
          <w:rFonts w:ascii="Helvetica" w:eastAsia="Times New Roman" w:hAnsi="Helvetica" w:cs="Helvetica"/>
          <w:b/>
          <w:bCs/>
          <w:color w:val="333333"/>
          <w:sz w:val="21"/>
          <w:lang w:eastAsia="tr-TR"/>
        </w:rPr>
        <w:t>ALTI</w:t>
      </w:r>
      <w:r w:rsidRPr="00DE15AE">
        <w:rPr>
          <w:rFonts w:ascii="Helvetica" w:eastAsia="Times New Roman" w:hAnsi="Helvetica" w:cs="Helvetica"/>
          <w:color w:val="333333"/>
          <w:sz w:val="21"/>
          <w:szCs w:val="21"/>
          <w:lang w:eastAsia="tr-TR"/>
        </w:rPr>
        <w:t> iş günü içerisinde sonucu karşı tarafa yazılı olarak bildirilir. </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Savunma Hakkı:</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Madde-6</w:t>
      </w:r>
      <w:proofErr w:type="gramStart"/>
      <w:r w:rsidRPr="00DE15AE">
        <w:rPr>
          <w:rFonts w:ascii="Helvetica" w:eastAsia="Times New Roman" w:hAnsi="Helvetica" w:cs="Helvetica"/>
          <w:b/>
          <w:bCs/>
          <w:color w:val="333333"/>
          <w:sz w:val="21"/>
          <w:lang w:eastAsia="tr-TR"/>
        </w:rPr>
        <w:t>)</w:t>
      </w:r>
      <w:proofErr w:type="gramEnd"/>
      <w:r w:rsidRPr="00DE15AE">
        <w:rPr>
          <w:rFonts w:ascii="Helvetica" w:eastAsia="Times New Roman" w:hAnsi="Helvetica" w:cs="Helvetica"/>
          <w:color w:val="333333"/>
          <w:sz w:val="21"/>
          <w:szCs w:val="21"/>
          <w:lang w:eastAsia="tr-TR"/>
        </w:rPr>
        <w:t xml:space="preserve">Disiplin Kuruluna sevk edilen </w:t>
      </w:r>
      <w:proofErr w:type="spellStart"/>
      <w:r w:rsidRPr="00DE15AE">
        <w:rPr>
          <w:rFonts w:ascii="Helvetica" w:eastAsia="Times New Roman" w:hAnsi="Helvetica" w:cs="Helvetica"/>
          <w:color w:val="333333"/>
          <w:sz w:val="21"/>
          <w:szCs w:val="21"/>
          <w:lang w:eastAsia="tr-TR"/>
        </w:rPr>
        <w:t>İşçi’den</w:t>
      </w:r>
      <w:proofErr w:type="spellEnd"/>
      <w:r w:rsidRPr="00DE15AE">
        <w:rPr>
          <w:rFonts w:ascii="Helvetica" w:eastAsia="Times New Roman" w:hAnsi="Helvetica" w:cs="Helvetica"/>
          <w:color w:val="333333"/>
          <w:sz w:val="21"/>
          <w:szCs w:val="21"/>
          <w:lang w:eastAsia="tr-TR"/>
        </w:rPr>
        <w:t xml:space="preserve"> konuyla ilgili savunması alınır. Çalışan savunma isteği kendisine bildirildikten sonra yazılı olarak savunma vermek veya sözlü savunmasının yazıldığı tutanağın altını imzalamakla yükümlüdür. Yazılı savunma vermekten veya imzadan kaçınan İşçi durumu, tanıklar huzurunda tutanağa bağlanır. Bu tutanak Disiplin Kurulu Başkanı veya İşveren Vekili ile tanıklar tarafından imzalanır.</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Uygulama:</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Madde-7</w:t>
      </w:r>
      <w:proofErr w:type="gramStart"/>
      <w:r w:rsidRPr="00DE15AE">
        <w:rPr>
          <w:rFonts w:ascii="Helvetica" w:eastAsia="Times New Roman" w:hAnsi="Helvetica" w:cs="Helvetica"/>
          <w:b/>
          <w:bCs/>
          <w:color w:val="333333"/>
          <w:sz w:val="21"/>
          <w:lang w:eastAsia="tr-TR"/>
        </w:rPr>
        <w:t>)</w:t>
      </w:r>
      <w:proofErr w:type="gramEnd"/>
      <w:r w:rsidRPr="00DE15AE">
        <w:rPr>
          <w:rFonts w:ascii="Helvetica" w:eastAsia="Times New Roman" w:hAnsi="Helvetica" w:cs="Helvetica"/>
          <w:color w:val="333333"/>
          <w:sz w:val="21"/>
          <w:szCs w:val="21"/>
          <w:lang w:eastAsia="tr-TR"/>
        </w:rPr>
        <w:t>Temel ilke, Şirket’imizde verimli bir çalışma ortamı oluşturmak için söz konusu kuralların ve yaptırımların tüm Çalışanlar için eşit ve ayrım yapmadan uygulanmasıdır. İşyeri’nin disiplin kuralları ve ceza yöntemleri; Kanunlar, Yönetmelikler, İş Sözleşmeleri ve genel çalışma prensiplerine uyumlu olmalıdır. Disiplin cezaları Disiplin Kurulu kararıyla yazılı olarak verilir. </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Disiplin Hükümlerinin İşleyişi:</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Madde-8</w:t>
      </w:r>
      <w:proofErr w:type="gramStart"/>
      <w:r w:rsidRPr="00DE15AE">
        <w:rPr>
          <w:rFonts w:ascii="Helvetica" w:eastAsia="Times New Roman" w:hAnsi="Helvetica" w:cs="Helvetica"/>
          <w:b/>
          <w:bCs/>
          <w:color w:val="333333"/>
          <w:sz w:val="21"/>
          <w:lang w:eastAsia="tr-TR"/>
        </w:rPr>
        <w:t>)</w:t>
      </w:r>
      <w:proofErr w:type="gramEnd"/>
      <w:r w:rsidRPr="00DE15AE">
        <w:rPr>
          <w:rFonts w:ascii="Helvetica" w:eastAsia="Times New Roman" w:hAnsi="Helvetica" w:cs="Helvetica"/>
          <w:color w:val="333333"/>
          <w:sz w:val="21"/>
          <w:szCs w:val="21"/>
          <w:lang w:eastAsia="tr-TR"/>
        </w:rPr>
        <w:t> Disiplin Kurulu Başkanı ve/veya İşveren Vekili, vuku bulan olaya ilişkin gerekli ilk incelemeyi yapar.  Davranışın belirtilen durumlara uyup uymadığını kontrol eder. Belirtilen ve disiplin cezası gerektiren konulardan herhangi birinin varlığı söz konusu ise, “Olay Tutanağı”nın düzenlenmesini takip eder. Bu tutanak, Disiplin Kurulu Başkanı ve/veya İşveren Vekili tarafından olayın meydana gelmesinden veya öğrenilmesinden sonra ve en geç </w:t>
      </w:r>
      <w:r w:rsidRPr="00DE15AE">
        <w:rPr>
          <w:rFonts w:ascii="Helvetica" w:eastAsia="Times New Roman" w:hAnsi="Helvetica" w:cs="Helvetica"/>
          <w:b/>
          <w:bCs/>
          <w:color w:val="333333"/>
          <w:sz w:val="21"/>
          <w:lang w:eastAsia="tr-TR"/>
        </w:rPr>
        <w:t>iki</w:t>
      </w:r>
      <w:r w:rsidRPr="00DE15AE">
        <w:rPr>
          <w:rFonts w:ascii="Helvetica" w:eastAsia="Times New Roman" w:hAnsi="Helvetica" w:cs="Helvetica"/>
          <w:color w:val="333333"/>
          <w:sz w:val="21"/>
          <w:szCs w:val="21"/>
          <w:lang w:eastAsia="tr-TR"/>
        </w:rPr>
        <w:t xml:space="preserve"> iş günü içinde Muhasebe birimine ulaştırılır. Tutanak açık bir şekilde, yorum yapılmadan sadece olayı anlatıcı bir tarzda düzenlenmelidir. Disiplin Kurulu Başkanı ve/veya İşveren Vekili, </w:t>
      </w:r>
      <w:proofErr w:type="spellStart"/>
      <w:r w:rsidRPr="00DE15AE">
        <w:rPr>
          <w:rFonts w:ascii="Helvetica" w:eastAsia="Times New Roman" w:hAnsi="Helvetica" w:cs="Helvetica"/>
          <w:color w:val="333333"/>
          <w:sz w:val="21"/>
          <w:szCs w:val="21"/>
          <w:lang w:eastAsia="tr-TR"/>
        </w:rPr>
        <w:t>İşçi’nin</w:t>
      </w:r>
      <w:proofErr w:type="spellEnd"/>
      <w:r w:rsidRPr="00DE15AE">
        <w:rPr>
          <w:rFonts w:ascii="Helvetica" w:eastAsia="Times New Roman" w:hAnsi="Helvetica" w:cs="Helvetica"/>
          <w:color w:val="333333"/>
          <w:sz w:val="21"/>
          <w:szCs w:val="21"/>
          <w:lang w:eastAsia="tr-TR"/>
        </w:rPr>
        <w:t xml:space="preserve"> savunmasını ve/veya iki şahidin yazılı ifadesini alır, uygulanacak yaptırım konusunda karar verir. Disiplin cezası verilmesi doğrultusunda alınan kararlar,  ihtar (uyarı) cezası ve yevmiye kesintisi cezası, iş akdinin feshi cezası kararları Disiplin Kurulu Başkanı’nın ve/veya İşveren Vekili’nin onayı ile yazılı olarak ilgili </w:t>
      </w:r>
      <w:proofErr w:type="spellStart"/>
      <w:r w:rsidRPr="00DE15AE">
        <w:rPr>
          <w:rFonts w:ascii="Helvetica" w:eastAsia="Times New Roman" w:hAnsi="Helvetica" w:cs="Helvetica"/>
          <w:color w:val="333333"/>
          <w:sz w:val="21"/>
          <w:szCs w:val="21"/>
          <w:lang w:eastAsia="tr-TR"/>
        </w:rPr>
        <w:t>İşçi’ye</w:t>
      </w:r>
      <w:proofErr w:type="spellEnd"/>
      <w:r w:rsidRPr="00DE15AE">
        <w:rPr>
          <w:rFonts w:ascii="Helvetica" w:eastAsia="Times New Roman" w:hAnsi="Helvetica" w:cs="Helvetica"/>
          <w:color w:val="333333"/>
          <w:sz w:val="21"/>
          <w:szCs w:val="21"/>
          <w:lang w:eastAsia="tr-TR"/>
        </w:rPr>
        <w:t xml:space="preserve"> ve Muhasebe </w:t>
      </w:r>
      <w:proofErr w:type="gramStart"/>
      <w:r w:rsidRPr="00DE15AE">
        <w:rPr>
          <w:rFonts w:ascii="Helvetica" w:eastAsia="Times New Roman" w:hAnsi="Helvetica" w:cs="Helvetica"/>
          <w:color w:val="333333"/>
          <w:sz w:val="21"/>
          <w:szCs w:val="21"/>
          <w:lang w:eastAsia="tr-TR"/>
        </w:rPr>
        <w:t>departmanına</w:t>
      </w:r>
      <w:proofErr w:type="gramEnd"/>
      <w:r w:rsidRPr="00DE15AE">
        <w:rPr>
          <w:rFonts w:ascii="Helvetica" w:eastAsia="Times New Roman" w:hAnsi="Helvetica" w:cs="Helvetica"/>
          <w:color w:val="333333"/>
          <w:sz w:val="21"/>
          <w:szCs w:val="21"/>
          <w:lang w:eastAsia="tr-TR"/>
        </w:rPr>
        <w:t xml:space="preserve"> bildirilir.</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lastRenderedPageBreak/>
        <w:t> </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ÜÇÜNCÜ BÖLÜM</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Disiplin Cezaları ve Uygulama Esasları </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Disiplin Cezaları:</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Madde-9</w:t>
      </w:r>
      <w:proofErr w:type="gramStart"/>
      <w:r w:rsidRPr="00DE15AE">
        <w:rPr>
          <w:rFonts w:ascii="Helvetica" w:eastAsia="Times New Roman" w:hAnsi="Helvetica" w:cs="Helvetica"/>
          <w:b/>
          <w:bCs/>
          <w:color w:val="333333"/>
          <w:sz w:val="21"/>
          <w:lang w:eastAsia="tr-TR"/>
        </w:rPr>
        <w:t>)</w:t>
      </w:r>
      <w:proofErr w:type="gramEnd"/>
      <w:r w:rsidRPr="00DE15AE">
        <w:rPr>
          <w:rFonts w:ascii="Helvetica" w:eastAsia="Times New Roman" w:hAnsi="Helvetica" w:cs="Helvetica"/>
          <w:color w:val="333333"/>
          <w:sz w:val="21"/>
          <w:szCs w:val="21"/>
          <w:lang w:eastAsia="tr-TR"/>
        </w:rPr>
        <w:t> Disiplin cezaları şunlardır;</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1-)Uyarı (ihtar) Cezası:</w:t>
      </w:r>
      <w:r w:rsidRPr="00DE15AE">
        <w:rPr>
          <w:rFonts w:ascii="Helvetica" w:eastAsia="Times New Roman" w:hAnsi="Helvetica" w:cs="Helvetica"/>
          <w:color w:val="333333"/>
          <w:sz w:val="21"/>
          <w:szCs w:val="21"/>
          <w:lang w:eastAsia="tr-TR"/>
        </w:rPr>
        <w:t> </w:t>
      </w:r>
      <w:proofErr w:type="spellStart"/>
      <w:r w:rsidRPr="00DE15AE">
        <w:rPr>
          <w:rFonts w:ascii="Helvetica" w:eastAsia="Times New Roman" w:hAnsi="Helvetica" w:cs="Helvetica"/>
          <w:color w:val="333333"/>
          <w:sz w:val="21"/>
          <w:szCs w:val="21"/>
          <w:lang w:eastAsia="tr-TR"/>
        </w:rPr>
        <w:t>İşçi’nin</w:t>
      </w:r>
      <w:proofErr w:type="spellEnd"/>
      <w:r w:rsidRPr="00DE15AE">
        <w:rPr>
          <w:rFonts w:ascii="Helvetica" w:eastAsia="Times New Roman" w:hAnsi="Helvetica" w:cs="Helvetica"/>
          <w:color w:val="333333"/>
          <w:sz w:val="21"/>
          <w:szCs w:val="21"/>
          <w:lang w:eastAsia="tr-TR"/>
        </w:rPr>
        <w:t xml:space="preserve"> görev ve davranışlarındaki hataları ile geliştirilmesi istenen hususların yazılı olarak kendisine bildirilmesidir. Bu ceza, </w:t>
      </w:r>
      <w:proofErr w:type="spellStart"/>
      <w:r w:rsidRPr="00DE15AE">
        <w:rPr>
          <w:rFonts w:ascii="Helvetica" w:eastAsia="Times New Roman" w:hAnsi="Helvetica" w:cs="Helvetica"/>
          <w:color w:val="333333"/>
          <w:sz w:val="21"/>
          <w:szCs w:val="21"/>
          <w:lang w:eastAsia="tr-TR"/>
        </w:rPr>
        <w:t>İşçi’nin</w:t>
      </w:r>
      <w:proofErr w:type="spellEnd"/>
      <w:r w:rsidRPr="00DE15AE">
        <w:rPr>
          <w:rFonts w:ascii="Helvetica" w:eastAsia="Times New Roman" w:hAnsi="Helvetica" w:cs="Helvetica"/>
          <w:color w:val="333333"/>
          <w:sz w:val="21"/>
          <w:szCs w:val="21"/>
          <w:lang w:eastAsia="tr-TR"/>
        </w:rPr>
        <w:t xml:space="preserve"> görevine (işine) dikkat etmesine davettir, sicile geçer.</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2-)Yevmiye Kesme Cezası: </w:t>
      </w:r>
      <w:proofErr w:type="spellStart"/>
      <w:r w:rsidRPr="00DE15AE">
        <w:rPr>
          <w:rFonts w:ascii="Helvetica" w:eastAsia="Times New Roman" w:hAnsi="Helvetica" w:cs="Helvetica"/>
          <w:color w:val="333333"/>
          <w:sz w:val="21"/>
          <w:szCs w:val="21"/>
          <w:lang w:eastAsia="tr-TR"/>
        </w:rPr>
        <w:t>İşçi’ye</w:t>
      </w:r>
      <w:proofErr w:type="spellEnd"/>
      <w:r w:rsidRPr="00DE15AE">
        <w:rPr>
          <w:rFonts w:ascii="Helvetica" w:eastAsia="Times New Roman" w:hAnsi="Helvetica" w:cs="Helvetica"/>
          <w:color w:val="333333"/>
          <w:sz w:val="21"/>
          <w:szCs w:val="21"/>
          <w:lang w:eastAsia="tr-TR"/>
        </w:rPr>
        <w:t xml:space="preserve"> yerine getirdiği/getirmediği görev (iş) ve yaptığı davranışlarının yevmiye kesmeyi gerektirecek kadar kusurlu görüldüğünü yazılı olarak bildirmektir. Yevmiye Kesme Cezası bir maaştan ancak iki yevmiye kesilerek uygulanabilir. Yevmiye kesme cezası iki </w:t>
      </w:r>
      <w:proofErr w:type="spellStart"/>
      <w:r w:rsidRPr="00DE15AE">
        <w:rPr>
          <w:rFonts w:ascii="Helvetica" w:eastAsia="Times New Roman" w:hAnsi="Helvetica" w:cs="Helvetica"/>
          <w:color w:val="333333"/>
          <w:sz w:val="21"/>
          <w:szCs w:val="21"/>
          <w:lang w:eastAsia="tr-TR"/>
        </w:rPr>
        <w:t>yevmiyeden</w:t>
      </w:r>
      <w:proofErr w:type="spellEnd"/>
      <w:r w:rsidRPr="00DE15AE">
        <w:rPr>
          <w:rFonts w:ascii="Helvetica" w:eastAsia="Times New Roman" w:hAnsi="Helvetica" w:cs="Helvetica"/>
          <w:color w:val="333333"/>
          <w:sz w:val="21"/>
          <w:szCs w:val="21"/>
          <w:lang w:eastAsia="tr-TR"/>
        </w:rPr>
        <w:t xml:space="preserve"> fazla ise cezanın kalan kısmı takip eden ayların maaşlarından kesilir.</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3-)İş Akdinin Fesih Cezası:</w:t>
      </w:r>
      <w:r w:rsidRPr="00DE15AE">
        <w:rPr>
          <w:rFonts w:ascii="Helvetica" w:eastAsia="Times New Roman" w:hAnsi="Helvetica" w:cs="Helvetica"/>
          <w:color w:val="333333"/>
          <w:sz w:val="21"/>
          <w:szCs w:val="21"/>
          <w:lang w:eastAsia="tr-TR"/>
        </w:rPr>
        <w:t> </w:t>
      </w:r>
      <w:proofErr w:type="spellStart"/>
      <w:r w:rsidRPr="00DE15AE">
        <w:rPr>
          <w:rFonts w:ascii="Helvetica" w:eastAsia="Times New Roman" w:hAnsi="Helvetica" w:cs="Helvetica"/>
          <w:color w:val="333333"/>
          <w:sz w:val="21"/>
          <w:szCs w:val="21"/>
          <w:lang w:eastAsia="tr-TR"/>
        </w:rPr>
        <w:t>İşçi’nin</w:t>
      </w:r>
      <w:proofErr w:type="spellEnd"/>
      <w:r w:rsidRPr="00DE15AE">
        <w:rPr>
          <w:rFonts w:ascii="Helvetica" w:eastAsia="Times New Roman" w:hAnsi="Helvetica" w:cs="Helvetica"/>
          <w:color w:val="333333"/>
          <w:sz w:val="21"/>
          <w:szCs w:val="21"/>
          <w:lang w:eastAsia="tr-TR"/>
        </w:rPr>
        <w:t xml:space="preserve"> iş sözleşmesinin yazılı olarak fesih edilmesidir.</w:t>
      </w:r>
    </w:p>
    <w:p w:rsidR="00DE15AE" w:rsidRPr="00DE15AE" w:rsidRDefault="00DE15AE" w:rsidP="00D809DF">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Disipline ilişkin konularda yönerge eki olan </w:t>
      </w:r>
      <w:r w:rsidRPr="00DE15AE">
        <w:rPr>
          <w:rFonts w:ascii="Helvetica" w:eastAsia="Times New Roman" w:hAnsi="Helvetica" w:cs="Helvetica"/>
          <w:b/>
          <w:bCs/>
          <w:color w:val="333333"/>
          <w:sz w:val="21"/>
          <w:lang w:eastAsia="tr-TR"/>
        </w:rPr>
        <w:t>“</w:t>
      </w:r>
      <w:r w:rsidR="00D809DF">
        <w:rPr>
          <w:color w:val="333333"/>
          <w:sz w:val="28"/>
          <w:szCs w:val="28"/>
          <w:shd w:val="clear" w:color="auto" w:fill="FFFFFF"/>
        </w:rPr>
        <w:t>S.S. İSTEKS İSTANBUL DOKUMACILARI K.S.S.     YAPI KOOP.</w:t>
      </w:r>
      <w:r w:rsidR="00D809DF">
        <w:rPr>
          <w:rFonts w:ascii="Helvetica" w:eastAsia="Times New Roman" w:hAnsi="Helvetica" w:cs="Helvetica"/>
          <w:color w:val="333333"/>
          <w:sz w:val="21"/>
          <w:szCs w:val="21"/>
          <w:lang w:eastAsia="tr-TR"/>
        </w:rPr>
        <w:t> </w:t>
      </w:r>
      <w:r w:rsidRPr="00DE15AE">
        <w:rPr>
          <w:rFonts w:ascii="Helvetica" w:eastAsia="Times New Roman" w:hAnsi="Helvetica" w:cs="Helvetica"/>
          <w:b/>
          <w:bCs/>
          <w:color w:val="333333"/>
          <w:sz w:val="21"/>
          <w:lang w:eastAsia="tr-TR"/>
        </w:rPr>
        <w:t>Disiplin Ceza Cetveli”</w:t>
      </w:r>
      <w:r w:rsidRPr="00DE15AE">
        <w:rPr>
          <w:rFonts w:ascii="Helvetica" w:eastAsia="Times New Roman" w:hAnsi="Helvetica" w:cs="Helvetica"/>
          <w:color w:val="333333"/>
          <w:sz w:val="21"/>
          <w:szCs w:val="21"/>
          <w:lang w:eastAsia="tr-TR"/>
        </w:rPr>
        <w:t>ne uygun olarak cezai kararlar verilir. Ceza cetvelinde belirtilmeyen suçların vuku bulması halinde en uygun, en yakın ceza verilir.</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İş Akdi Fesih Cezasını Gerektiren Tutum Ve Davranışlar:</w:t>
      </w:r>
    </w:p>
    <w:p w:rsidR="00DE15AE" w:rsidRPr="00DE15AE" w:rsidRDefault="00DE15AE" w:rsidP="00D809DF">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Madde-10</w:t>
      </w:r>
      <w:proofErr w:type="gramStart"/>
      <w:r w:rsidRPr="00DE15AE">
        <w:rPr>
          <w:rFonts w:ascii="Helvetica" w:eastAsia="Times New Roman" w:hAnsi="Helvetica" w:cs="Helvetica"/>
          <w:b/>
          <w:bCs/>
          <w:color w:val="333333"/>
          <w:sz w:val="21"/>
          <w:lang w:eastAsia="tr-TR"/>
        </w:rPr>
        <w:t>)</w:t>
      </w:r>
      <w:proofErr w:type="gramEnd"/>
      <w:r w:rsidRPr="00DE15AE">
        <w:rPr>
          <w:rFonts w:ascii="Helvetica" w:eastAsia="Times New Roman" w:hAnsi="Helvetica" w:cs="Helvetica"/>
          <w:color w:val="333333"/>
          <w:sz w:val="21"/>
          <w:szCs w:val="21"/>
          <w:lang w:eastAsia="tr-TR"/>
        </w:rPr>
        <w:t> </w:t>
      </w:r>
      <w:r w:rsidR="00D809DF">
        <w:rPr>
          <w:color w:val="333333"/>
          <w:sz w:val="28"/>
          <w:szCs w:val="28"/>
          <w:shd w:val="clear" w:color="auto" w:fill="FFFFFF"/>
        </w:rPr>
        <w:t>S.S. İSTEKS İSTANBUL DOKUMACILARI K.S.S.     YAPI KOOP.</w:t>
      </w:r>
      <w:r w:rsidR="00D809DF">
        <w:rPr>
          <w:rFonts w:ascii="Helvetica" w:eastAsia="Times New Roman" w:hAnsi="Helvetica" w:cs="Helvetica"/>
          <w:color w:val="333333"/>
          <w:sz w:val="21"/>
          <w:szCs w:val="21"/>
          <w:lang w:eastAsia="tr-TR"/>
        </w:rPr>
        <w:t> </w:t>
      </w:r>
      <w:r w:rsidRPr="00DE15AE">
        <w:rPr>
          <w:rFonts w:ascii="Helvetica" w:eastAsia="Times New Roman" w:hAnsi="Helvetica" w:cs="Helvetica"/>
          <w:color w:val="333333"/>
          <w:sz w:val="21"/>
          <w:szCs w:val="21"/>
          <w:lang w:eastAsia="tr-TR"/>
        </w:rPr>
        <w:t xml:space="preserve">Yönetim Kurulu ve/veya İşveren Vekili, </w:t>
      </w:r>
      <w:proofErr w:type="spellStart"/>
      <w:r w:rsidRPr="00DE15AE">
        <w:rPr>
          <w:rFonts w:ascii="Helvetica" w:eastAsia="Times New Roman" w:hAnsi="Helvetica" w:cs="Helvetica"/>
          <w:color w:val="333333"/>
          <w:sz w:val="21"/>
          <w:szCs w:val="21"/>
          <w:lang w:eastAsia="tr-TR"/>
        </w:rPr>
        <w:t>İşçi’nin</w:t>
      </w:r>
      <w:proofErr w:type="spellEnd"/>
      <w:r w:rsidRPr="00DE15AE">
        <w:rPr>
          <w:rFonts w:ascii="Helvetica" w:eastAsia="Times New Roman" w:hAnsi="Helvetica" w:cs="Helvetica"/>
          <w:color w:val="333333"/>
          <w:sz w:val="21"/>
          <w:szCs w:val="21"/>
          <w:lang w:eastAsia="tr-TR"/>
        </w:rPr>
        <w:t xml:space="preserve"> iş sözleşmesini aşağıda yazılı hallerde bildirim süresini beklemeksizin feshedebilir:</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1-Sağlık sebepleri:</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a)</w:t>
      </w:r>
      <w:r w:rsidRPr="00DE15AE">
        <w:rPr>
          <w:rFonts w:ascii="Helvetica" w:eastAsia="Times New Roman" w:hAnsi="Helvetica" w:cs="Helvetica"/>
          <w:color w:val="333333"/>
          <w:sz w:val="21"/>
          <w:szCs w:val="21"/>
          <w:lang w:eastAsia="tr-TR"/>
        </w:rPr>
        <w:t> </w:t>
      </w:r>
      <w:proofErr w:type="spellStart"/>
      <w:r w:rsidRPr="00DE15AE">
        <w:rPr>
          <w:rFonts w:ascii="Helvetica" w:eastAsia="Times New Roman" w:hAnsi="Helvetica" w:cs="Helvetica"/>
          <w:color w:val="333333"/>
          <w:sz w:val="21"/>
          <w:szCs w:val="21"/>
          <w:lang w:eastAsia="tr-TR"/>
        </w:rPr>
        <w:t>Çalışan’ın</w:t>
      </w:r>
      <w:proofErr w:type="spellEnd"/>
      <w:r w:rsidRPr="00DE15AE">
        <w:rPr>
          <w:rFonts w:ascii="Helvetica" w:eastAsia="Times New Roman" w:hAnsi="Helvetica" w:cs="Helvetica"/>
          <w:color w:val="333333"/>
          <w:sz w:val="21"/>
          <w:szCs w:val="21"/>
          <w:lang w:eastAsia="tr-TR"/>
        </w:rPr>
        <w:t xml:space="preserve"> kendi kastından veya derli toplu olmayan yaşayışından yahut içkiye düşkünlüğünden doğacak bir hastalığa veya sakatlığa uğraması halinde, bu sebeple doğacak devamsızlığın ardı ardına üç iş günü veya bir ayda beş iş gününden fazla sürmesi.</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b)</w:t>
      </w:r>
      <w:r w:rsidRPr="00DE15AE">
        <w:rPr>
          <w:rFonts w:ascii="Helvetica" w:eastAsia="Times New Roman" w:hAnsi="Helvetica" w:cs="Helvetica"/>
          <w:color w:val="333333"/>
          <w:sz w:val="21"/>
          <w:szCs w:val="21"/>
          <w:lang w:eastAsia="tr-TR"/>
        </w:rPr>
        <w:t> </w:t>
      </w:r>
      <w:proofErr w:type="spellStart"/>
      <w:r w:rsidRPr="00DE15AE">
        <w:rPr>
          <w:rFonts w:ascii="Helvetica" w:eastAsia="Times New Roman" w:hAnsi="Helvetica" w:cs="Helvetica"/>
          <w:color w:val="333333"/>
          <w:sz w:val="21"/>
          <w:szCs w:val="21"/>
          <w:lang w:eastAsia="tr-TR"/>
        </w:rPr>
        <w:t>İşçi’nin</w:t>
      </w:r>
      <w:proofErr w:type="spellEnd"/>
      <w:r w:rsidRPr="00DE15AE">
        <w:rPr>
          <w:rFonts w:ascii="Helvetica" w:eastAsia="Times New Roman" w:hAnsi="Helvetica" w:cs="Helvetica"/>
          <w:color w:val="333333"/>
          <w:sz w:val="21"/>
          <w:szCs w:val="21"/>
          <w:lang w:eastAsia="tr-TR"/>
        </w:rPr>
        <w:t xml:space="preserve"> yakalandığı hastalığın tedavi edilemeyecek nitelikte olduğu ve İşyerinde çalışmasında sakınca bulunduğunun Sağlık Kurulu’nca/Hastane Heyet Raporunca/</w:t>
      </w:r>
      <w:proofErr w:type="spellStart"/>
      <w:r w:rsidRPr="00DE15AE">
        <w:rPr>
          <w:rFonts w:ascii="Helvetica" w:eastAsia="Times New Roman" w:hAnsi="Helvetica" w:cs="Helvetica"/>
          <w:color w:val="333333"/>
          <w:sz w:val="21"/>
          <w:szCs w:val="21"/>
          <w:lang w:eastAsia="tr-TR"/>
        </w:rPr>
        <w:t>OSGB’nce</w:t>
      </w:r>
      <w:proofErr w:type="spellEnd"/>
      <w:r w:rsidRPr="00DE15AE">
        <w:rPr>
          <w:rFonts w:ascii="Helvetica" w:eastAsia="Times New Roman" w:hAnsi="Helvetica" w:cs="Helvetica"/>
          <w:color w:val="333333"/>
          <w:sz w:val="21"/>
          <w:szCs w:val="21"/>
          <w:lang w:eastAsia="tr-TR"/>
        </w:rPr>
        <w:t xml:space="preserve"> saptanması durumunda.</w:t>
      </w:r>
      <w:r w:rsidR="00D809DF">
        <w:rPr>
          <w:rFonts w:ascii="Helvetica" w:eastAsia="Times New Roman" w:hAnsi="Helvetica" w:cs="Helvetica"/>
          <w:color w:val="333333"/>
          <w:sz w:val="21"/>
          <w:szCs w:val="21"/>
          <w:lang w:eastAsia="tr-TR"/>
        </w:rPr>
        <w:t xml:space="preserve"> </w:t>
      </w:r>
      <w:proofErr w:type="gramStart"/>
      <w:r w:rsidRPr="00DE15AE">
        <w:rPr>
          <w:rFonts w:ascii="Helvetica" w:eastAsia="Times New Roman" w:hAnsi="Helvetica" w:cs="Helvetica"/>
          <w:color w:val="333333"/>
          <w:sz w:val="21"/>
          <w:szCs w:val="21"/>
          <w:lang w:eastAsia="tr-TR"/>
        </w:rPr>
        <w:t>a</w:t>
      </w:r>
      <w:proofErr w:type="gramEnd"/>
      <w:r w:rsidRPr="00DE15AE">
        <w:rPr>
          <w:rFonts w:ascii="Helvetica" w:eastAsia="Times New Roman" w:hAnsi="Helvetica" w:cs="Helvetica"/>
          <w:color w:val="333333"/>
          <w:sz w:val="21"/>
          <w:szCs w:val="21"/>
          <w:lang w:eastAsia="tr-TR"/>
        </w:rPr>
        <w:t xml:space="preserve"> alt bendinde sayılan sebepler dışında </w:t>
      </w:r>
      <w:proofErr w:type="spellStart"/>
      <w:r w:rsidRPr="00DE15AE">
        <w:rPr>
          <w:rFonts w:ascii="Helvetica" w:eastAsia="Times New Roman" w:hAnsi="Helvetica" w:cs="Helvetica"/>
          <w:color w:val="333333"/>
          <w:sz w:val="21"/>
          <w:szCs w:val="21"/>
          <w:lang w:eastAsia="tr-TR"/>
        </w:rPr>
        <w:t>İşçi’nin</w:t>
      </w:r>
      <w:proofErr w:type="spellEnd"/>
      <w:r w:rsidRPr="00DE15AE">
        <w:rPr>
          <w:rFonts w:ascii="Helvetica" w:eastAsia="Times New Roman" w:hAnsi="Helvetica" w:cs="Helvetica"/>
          <w:color w:val="333333"/>
          <w:sz w:val="21"/>
          <w:szCs w:val="21"/>
          <w:lang w:eastAsia="tr-TR"/>
        </w:rPr>
        <w:t xml:space="preserve"> hastalık, kaza, doğum ve gebelik gibi hallerde Şirket’imiz için iş sözleşmesini bildirimsiz fesih hakkı; belirtilen hallerin </w:t>
      </w:r>
      <w:proofErr w:type="spellStart"/>
      <w:r w:rsidRPr="00DE15AE">
        <w:rPr>
          <w:rFonts w:ascii="Helvetica" w:eastAsia="Times New Roman" w:hAnsi="Helvetica" w:cs="Helvetica"/>
          <w:color w:val="333333"/>
          <w:sz w:val="21"/>
          <w:szCs w:val="21"/>
          <w:lang w:eastAsia="tr-TR"/>
        </w:rPr>
        <w:t>İşçi’nin</w:t>
      </w:r>
      <w:proofErr w:type="spellEnd"/>
      <w:r w:rsidRPr="00DE15AE">
        <w:rPr>
          <w:rFonts w:ascii="Helvetica" w:eastAsia="Times New Roman" w:hAnsi="Helvetica" w:cs="Helvetica"/>
          <w:color w:val="333333"/>
          <w:sz w:val="21"/>
          <w:szCs w:val="21"/>
          <w:lang w:eastAsia="tr-TR"/>
        </w:rPr>
        <w:t xml:space="preserve"> İşyeri’ndeki çalışma süresine göre 4857 Sayılı İş Kanunu’nun 17. maddedeki bildirim sürelerini altı hafta aşmasından sonra doğar. Doğum ve gebelik hallerinde bu süre 74. maddedeki sürenin bitiminde başlar. Ancak </w:t>
      </w:r>
      <w:proofErr w:type="spellStart"/>
      <w:r w:rsidRPr="00DE15AE">
        <w:rPr>
          <w:rFonts w:ascii="Helvetica" w:eastAsia="Times New Roman" w:hAnsi="Helvetica" w:cs="Helvetica"/>
          <w:color w:val="333333"/>
          <w:sz w:val="21"/>
          <w:szCs w:val="21"/>
          <w:lang w:eastAsia="tr-TR"/>
        </w:rPr>
        <w:t>İşçi’nin</w:t>
      </w:r>
      <w:proofErr w:type="spellEnd"/>
      <w:r w:rsidRPr="00DE15AE">
        <w:rPr>
          <w:rFonts w:ascii="Helvetica" w:eastAsia="Times New Roman" w:hAnsi="Helvetica" w:cs="Helvetica"/>
          <w:color w:val="333333"/>
          <w:sz w:val="21"/>
          <w:szCs w:val="21"/>
          <w:lang w:eastAsia="tr-TR"/>
        </w:rPr>
        <w:t xml:space="preserve"> iş sözleşmesinin askıda kalması nedeniyle işine gidemediği süreler için ücret işlemez. </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2-Ahlak ve iyi niyet kurallarına uymayan haller ve benzerleri:</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a)</w:t>
      </w:r>
      <w:r w:rsidRPr="00DE15AE">
        <w:rPr>
          <w:rFonts w:ascii="Helvetica" w:eastAsia="Times New Roman" w:hAnsi="Helvetica" w:cs="Helvetica"/>
          <w:color w:val="333333"/>
          <w:sz w:val="21"/>
          <w:szCs w:val="21"/>
          <w:lang w:eastAsia="tr-TR"/>
        </w:rPr>
        <w:t xml:space="preserve">İş sözleşmesi yapıldığı sırada bu sözleşmenin esaslı noktalarından biri için gerekli vasıflar veya şartlar kendisinde bulunmadığı halde bunların kendisinde bulunduğunu ileri sürerek yahut gerçeğe uygun olmayan bilgiler veya sözler söyleyerek </w:t>
      </w:r>
      <w:proofErr w:type="spellStart"/>
      <w:r w:rsidRPr="00DE15AE">
        <w:rPr>
          <w:rFonts w:ascii="Helvetica" w:eastAsia="Times New Roman" w:hAnsi="Helvetica" w:cs="Helvetica"/>
          <w:color w:val="333333"/>
          <w:sz w:val="21"/>
          <w:szCs w:val="21"/>
          <w:lang w:eastAsia="tr-TR"/>
        </w:rPr>
        <w:t>İşçi’nin</w:t>
      </w:r>
      <w:proofErr w:type="spellEnd"/>
      <w:r w:rsidRPr="00DE15AE">
        <w:rPr>
          <w:rFonts w:ascii="Helvetica" w:eastAsia="Times New Roman" w:hAnsi="Helvetica" w:cs="Helvetica"/>
          <w:color w:val="333333"/>
          <w:sz w:val="21"/>
          <w:szCs w:val="21"/>
          <w:lang w:eastAsia="tr-TR"/>
        </w:rPr>
        <w:t xml:space="preserve"> Şirket’imizi yanıltması.</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b)</w:t>
      </w:r>
      <w:proofErr w:type="spellStart"/>
      <w:r w:rsidRPr="00DE15AE">
        <w:rPr>
          <w:rFonts w:ascii="Helvetica" w:eastAsia="Times New Roman" w:hAnsi="Helvetica" w:cs="Helvetica"/>
          <w:color w:val="333333"/>
          <w:sz w:val="21"/>
          <w:szCs w:val="21"/>
          <w:lang w:eastAsia="tr-TR"/>
        </w:rPr>
        <w:t>İşçi’nin</w:t>
      </w:r>
      <w:proofErr w:type="spellEnd"/>
      <w:r w:rsidRPr="00DE15AE">
        <w:rPr>
          <w:rFonts w:ascii="Helvetica" w:eastAsia="Times New Roman" w:hAnsi="Helvetica" w:cs="Helvetica"/>
          <w:color w:val="333333"/>
          <w:sz w:val="21"/>
          <w:szCs w:val="21"/>
          <w:lang w:eastAsia="tr-TR"/>
        </w:rPr>
        <w:t>, Şirket’in yahut bunların aile üyelerinden birinin şeref ve namusuna dokunacak sözler sarf etmesi veya davranışlarda bulunması yahut Şirket ve/veya Şirket ile alakalı herhangi bir şey için şeref ve haysiyet kırıcı asılsız ihbar ve isnatlarda bulunması.</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c)</w:t>
      </w:r>
      <w:proofErr w:type="spellStart"/>
      <w:r w:rsidRPr="00DE15AE">
        <w:rPr>
          <w:rFonts w:ascii="Helvetica" w:eastAsia="Times New Roman" w:hAnsi="Helvetica" w:cs="Helvetica"/>
          <w:color w:val="333333"/>
          <w:sz w:val="21"/>
          <w:szCs w:val="21"/>
          <w:lang w:eastAsia="tr-TR"/>
        </w:rPr>
        <w:t>İşçi’nin</w:t>
      </w:r>
      <w:proofErr w:type="spellEnd"/>
      <w:r w:rsidRPr="00DE15AE">
        <w:rPr>
          <w:rFonts w:ascii="Helvetica" w:eastAsia="Times New Roman" w:hAnsi="Helvetica" w:cs="Helvetica"/>
          <w:color w:val="333333"/>
          <w:sz w:val="21"/>
          <w:szCs w:val="21"/>
          <w:lang w:eastAsia="tr-TR"/>
        </w:rPr>
        <w:t xml:space="preserve"> başka bir Şirket </w:t>
      </w:r>
      <w:proofErr w:type="spellStart"/>
      <w:r w:rsidRPr="00DE15AE">
        <w:rPr>
          <w:rFonts w:ascii="Helvetica" w:eastAsia="Times New Roman" w:hAnsi="Helvetica" w:cs="Helvetica"/>
          <w:color w:val="333333"/>
          <w:sz w:val="21"/>
          <w:szCs w:val="21"/>
          <w:lang w:eastAsia="tr-TR"/>
        </w:rPr>
        <w:t>İşçi’sine</w:t>
      </w:r>
      <w:proofErr w:type="spellEnd"/>
      <w:r w:rsidRPr="00DE15AE">
        <w:rPr>
          <w:rFonts w:ascii="Helvetica" w:eastAsia="Times New Roman" w:hAnsi="Helvetica" w:cs="Helvetica"/>
          <w:color w:val="333333"/>
          <w:sz w:val="21"/>
          <w:szCs w:val="21"/>
          <w:lang w:eastAsia="tr-TR"/>
        </w:rPr>
        <w:t xml:space="preserve"> cinsel tacizde bulunması.</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lastRenderedPageBreak/>
        <w:t>d)</w:t>
      </w:r>
      <w:proofErr w:type="spellStart"/>
      <w:r w:rsidRPr="00DE15AE">
        <w:rPr>
          <w:rFonts w:ascii="Helvetica" w:eastAsia="Times New Roman" w:hAnsi="Helvetica" w:cs="Helvetica"/>
          <w:color w:val="333333"/>
          <w:sz w:val="21"/>
          <w:szCs w:val="21"/>
          <w:lang w:eastAsia="tr-TR"/>
        </w:rPr>
        <w:t>İşçi’nin</w:t>
      </w:r>
      <w:proofErr w:type="spellEnd"/>
      <w:r w:rsidRPr="00DE15AE">
        <w:rPr>
          <w:rFonts w:ascii="Helvetica" w:eastAsia="Times New Roman" w:hAnsi="Helvetica" w:cs="Helvetica"/>
          <w:color w:val="333333"/>
          <w:sz w:val="21"/>
          <w:szCs w:val="21"/>
          <w:lang w:eastAsia="tr-TR"/>
        </w:rPr>
        <w:t xml:space="preserve">, Şirket’in ve/veya Şirket’in üyelerinden birine ve/veya ailesine yahut Şirket’in başka </w:t>
      </w:r>
      <w:proofErr w:type="spellStart"/>
      <w:r w:rsidRPr="00DE15AE">
        <w:rPr>
          <w:rFonts w:ascii="Helvetica" w:eastAsia="Times New Roman" w:hAnsi="Helvetica" w:cs="Helvetica"/>
          <w:color w:val="333333"/>
          <w:sz w:val="21"/>
          <w:szCs w:val="21"/>
          <w:lang w:eastAsia="tr-TR"/>
        </w:rPr>
        <w:t>Çalışan’ına</w:t>
      </w:r>
      <w:proofErr w:type="spellEnd"/>
      <w:r w:rsidRPr="00DE15AE">
        <w:rPr>
          <w:rFonts w:ascii="Helvetica" w:eastAsia="Times New Roman" w:hAnsi="Helvetica" w:cs="Helvetica"/>
          <w:color w:val="333333"/>
          <w:sz w:val="21"/>
          <w:szCs w:val="21"/>
          <w:lang w:eastAsia="tr-TR"/>
        </w:rPr>
        <w:t xml:space="preserve"> sataşması veya 4857 Sayılı İş Kanunu’nun 84. maddesine aykırı hareket etmesi.</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e)</w:t>
      </w:r>
      <w:proofErr w:type="spellStart"/>
      <w:r w:rsidRPr="00DE15AE">
        <w:rPr>
          <w:rFonts w:ascii="Helvetica" w:eastAsia="Times New Roman" w:hAnsi="Helvetica" w:cs="Helvetica"/>
          <w:color w:val="333333"/>
          <w:sz w:val="21"/>
          <w:szCs w:val="21"/>
          <w:lang w:eastAsia="tr-TR"/>
        </w:rPr>
        <w:t>Çalışan’ın</w:t>
      </w:r>
      <w:proofErr w:type="spellEnd"/>
      <w:r w:rsidRPr="00DE15AE">
        <w:rPr>
          <w:rFonts w:ascii="Helvetica" w:eastAsia="Times New Roman" w:hAnsi="Helvetica" w:cs="Helvetica"/>
          <w:color w:val="333333"/>
          <w:sz w:val="21"/>
          <w:szCs w:val="21"/>
          <w:lang w:eastAsia="tr-TR"/>
        </w:rPr>
        <w:t xml:space="preserve">, Şirket’in güvenini kötüye kullanmak, hırsızlık yapmak, Şirket’in ve/veya diğer </w:t>
      </w:r>
      <w:proofErr w:type="spellStart"/>
      <w:r w:rsidRPr="00DE15AE">
        <w:rPr>
          <w:rFonts w:ascii="Helvetica" w:eastAsia="Times New Roman" w:hAnsi="Helvetica" w:cs="Helvetica"/>
          <w:color w:val="333333"/>
          <w:sz w:val="21"/>
          <w:szCs w:val="21"/>
          <w:lang w:eastAsia="tr-TR"/>
        </w:rPr>
        <w:t>Çalışan’ların</w:t>
      </w:r>
      <w:proofErr w:type="spellEnd"/>
      <w:r w:rsidRPr="00DE15AE">
        <w:rPr>
          <w:rFonts w:ascii="Helvetica" w:eastAsia="Times New Roman" w:hAnsi="Helvetica" w:cs="Helvetica"/>
          <w:color w:val="333333"/>
          <w:sz w:val="21"/>
          <w:szCs w:val="21"/>
          <w:lang w:eastAsia="tr-TR"/>
        </w:rPr>
        <w:t xml:space="preserve"> meslek ve iş sırlarını ortaya atmak gibi doğruluk ve bağlılığa uymayan davranışlarda bulunması.</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f)</w:t>
      </w:r>
      <w:proofErr w:type="spellStart"/>
      <w:r w:rsidRPr="00DE15AE">
        <w:rPr>
          <w:rFonts w:ascii="Helvetica" w:eastAsia="Times New Roman" w:hAnsi="Helvetica" w:cs="Helvetica"/>
          <w:color w:val="333333"/>
          <w:sz w:val="21"/>
          <w:szCs w:val="21"/>
          <w:lang w:eastAsia="tr-TR"/>
        </w:rPr>
        <w:t>Çalışan’ın</w:t>
      </w:r>
      <w:proofErr w:type="spellEnd"/>
      <w:r w:rsidRPr="00DE15AE">
        <w:rPr>
          <w:rFonts w:ascii="Helvetica" w:eastAsia="Times New Roman" w:hAnsi="Helvetica" w:cs="Helvetica"/>
          <w:color w:val="333333"/>
          <w:sz w:val="21"/>
          <w:szCs w:val="21"/>
          <w:lang w:eastAsia="tr-TR"/>
        </w:rPr>
        <w:t>, işyerinde, yedi günden fazla hapisle cezalandırılan ve cezası ertelenmeyen bir suç işlemesi.</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g)</w:t>
      </w:r>
      <w:proofErr w:type="spellStart"/>
      <w:r w:rsidRPr="00DE15AE">
        <w:rPr>
          <w:rFonts w:ascii="Helvetica" w:eastAsia="Times New Roman" w:hAnsi="Helvetica" w:cs="Helvetica"/>
          <w:color w:val="333333"/>
          <w:sz w:val="21"/>
          <w:szCs w:val="21"/>
          <w:lang w:eastAsia="tr-TR"/>
        </w:rPr>
        <w:t>İşçi’nin</w:t>
      </w:r>
      <w:proofErr w:type="spellEnd"/>
      <w:r w:rsidRPr="00DE15AE">
        <w:rPr>
          <w:rFonts w:ascii="Helvetica" w:eastAsia="Times New Roman" w:hAnsi="Helvetica" w:cs="Helvetica"/>
          <w:color w:val="333333"/>
          <w:sz w:val="21"/>
          <w:szCs w:val="21"/>
          <w:lang w:eastAsia="tr-TR"/>
        </w:rPr>
        <w:t xml:space="preserve"> Şirket’ten/İşyeri’nden izin almaksızın veya haklı bir sebebe dayanmaksızın ardı ardına iki işgünü veya bir ay içinde iki defa herhangi bir tatil gününden sonraki iş günü yahut bir ayda üç işgünü işine devam etmemesi. </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h)</w:t>
      </w:r>
      <w:proofErr w:type="spellStart"/>
      <w:r w:rsidRPr="00DE15AE">
        <w:rPr>
          <w:rFonts w:ascii="Helvetica" w:eastAsia="Times New Roman" w:hAnsi="Helvetica" w:cs="Helvetica"/>
          <w:color w:val="333333"/>
          <w:sz w:val="21"/>
          <w:szCs w:val="21"/>
          <w:lang w:eastAsia="tr-TR"/>
        </w:rPr>
        <w:t>Çalışan’ın</w:t>
      </w:r>
      <w:proofErr w:type="spellEnd"/>
      <w:r w:rsidRPr="00DE15AE">
        <w:rPr>
          <w:rFonts w:ascii="Helvetica" w:eastAsia="Times New Roman" w:hAnsi="Helvetica" w:cs="Helvetica"/>
          <w:color w:val="333333"/>
          <w:sz w:val="21"/>
          <w:szCs w:val="21"/>
          <w:lang w:eastAsia="tr-TR"/>
        </w:rPr>
        <w:t xml:space="preserve"> yapmakla ödevli bulunduğu görevleri kendisine hatırlatıldığı halde yapmamakta ısrar etmesi.</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ı)</w:t>
      </w:r>
      <w:r w:rsidRPr="00DE15AE">
        <w:rPr>
          <w:rFonts w:ascii="Helvetica" w:eastAsia="Times New Roman" w:hAnsi="Helvetica" w:cs="Helvetica"/>
          <w:color w:val="333333"/>
          <w:sz w:val="21"/>
          <w:szCs w:val="21"/>
          <w:lang w:eastAsia="tr-TR"/>
        </w:rPr>
        <w:t>Personel’in kendi isteği veya savsaması yüzünden işin güvenliğini tehlikeye düşürmesi, İşyeri’nin malı olan veya malı olmayıp da eli altında bulunan makineleri, tesisatı veya başka eşya ve maddeleri otuz günlük ücretinin tutarıyla ödeyemeyecek derecede hasara ve kayba uğratması.</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3-Zorlayıcı sebepler: </w:t>
      </w:r>
      <w:proofErr w:type="spellStart"/>
      <w:r w:rsidRPr="00DE15AE">
        <w:rPr>
          <w:rFonts w:ascii="Helvetica" w:eastAsia="Times New Roman" w:hAnsi="Helvetica" w:cs="Helvetica"/>
          <w:color w:val="333333"/>
          <w:sz w:val="21"/>
          <w:szCs w:val="21"/>
          <w:lang w:eastAsia="tr-TR"/>
        </w:rPr>
        <w:t>İşçi’yi</w:t>
      </w:r>
      <w:proofErr w:type="spellEnd"/>
      <w:r w:rsidRPr="00DE15AE">
        <w:rPr>
          <w:rFonts w:ascii="Helvetica" w:eastAsia="Times New Roman" w:hAnsi="Helvetica" w:cs="Helvetica"/>
          <w:color w:val="333333"/>
          <w:sz w:val="21"/>
          <w:szCs w:val="21"/>
          <w:lang w:eastAsia="tr-TR"/>
        </w:rPr>
        <w:t>, işyerinde bir haftadan fazla süre ile çalışmaktan alıkoyan zorlayıcı bir sebebin ortaya çıkması.</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4- Personelin gözaltına alınması veya tutuklanması: </w:t>
      </w:r>
      <w:proofErr w:type="spellStart"/>
      <w:r w:rsidRPr="00DE15AE">
        <w:rPr>
          <w:rFonts w:ascii="Helvetica" w:eastAsia="Times New Roman" w:hAnsi="Helvetica" w:cs="Helvetica"/>
          <w:color w:val="333333"/>
          <w:sz w:val="21"/>
          <w:szCs w:val="21"/>
          <w:lang w:eastAsia="tr-TR"/>
        </w:rPr>
        <w:t>İşçi’nin</w:t>
      </w:r>
      <w:proofErr w:type="spellEnd"/>
      <w:r w:rsidRPr="00DE15AE">
        <w:rPr>
          <w:rFonts w:ascii="Helvetica" w:eastAsia="Times New Roman" w:hAnsi="Helvetica" w:cs="Helvetica"/>
          <w:color w:val="333333"/>
          <w:sz w:val="21"/>
          <w:szCs w:val="21"/>
          <w:lang w:eastAsia="tr-TR"/>
        </w:rPr>
        <w:t xml:space="preserve"> gözaltına alınması veya tutuklanması halinde, devamsızlığın 4857 Sayılı İş Kanunu’nun 17. maddesindeki bildirim süresini aşması. İşçi feshin yukarıdaki bentlerde öngörülen sebeplere uygun olmadığı iddiası ile 4857 Sayılı İş Kanunu’nun 18, 20 ve 21. madde hükümleri çerçevesinde yargı yoluna başvurabilir.</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Disiplin Kurulu’nun Ceza Takdirinde Dikkat Edeceği Hususlar:</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Madde-11</w:t>
      </w:r>
      <w:proofErr w:type="gramStart"/>
      <w:r w:rsidRPr="00DE15AE">
        <w:rPr>
          <w:rFonts w:ascii="Helvetica" w:eastAsia="Times New Roman" w:hAnsi="Helvetica" w:cs="Helvetica"/>
          <w:b/>
          <w:bCs/>
          <w:color w:val="333333"/>
          <w:sz w:val="21"/>
          <w:lang w:eastAsia="tr-TR"/>
        </w:rPr>
        <w:t>)</w:t>
      </w:r>
      <w:proofErr w:type="gramEnd"/>
      <w:r w:rsidRPr="00DE15AE">
        <w:rPr>
          <w:rFonts w:ascii="Helvetica" w:eastAsia="Times New Roman" w:hAnsi="Helvetica" w:cs="Helvetica"/>
          <w:color w:val="333333"/>
          <w:sz w:val="21"/>
          <w:szCs w:val="21"/>
          <w:lang w:eastAsia="tr-TR"/>
        </w:rPr>
        <w:t> Ceza takdiri yapılırken aşağıdaki hususlar göz önünde tutulur. </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1)</w:t>
      </w:r>
      <w:r w:rsidRPr="00DE15AE">
        <w:rPr>
          <w:rFonts w:ascii="Helvetica" w:eastAsia="Times New Roman" w:hAnsi="Helvetica" w:cs="Helvetica"/>
          <w:color w:val="333333"/>
          <w:sz w:val="21"/>
          <w:szCs w:val="21"/>
          <w:lang w:eastAsia="tr-TR"/>
        </w:rPr>
        <w:t> </w:t>
      </w:r>
      <w:proofErr w:type="spellStart"/>
      <w:r w:rsidRPr="00DE15AE">
        <w:rPr>
          <w:rFonts w:ascii="Helvetica" w:eastAsia="Times New Roman" w:hAnsi="Helvetica" w:cs="Helvetica"/>
          <w:color w:val="333333"/>
          <w:sz w:val="21"/>
          <w:szCs w:val="21"/>
          <w:lang w:eastAsia="tr-TR"/>
        </w:rPr>
        <w:t>İşçi’nin</w:t>
      </w:r>
      <w:proofErr w:type="spellEnd"/>
      <w:r w:rsidRPr="00DE15AE">
        <w:rPr>
          <w:rFonts w:ascii="Helvetica" w:eastAsia="Times New Roman" w:hAnsi="Helvetica" w:cs="Helvetica"/>
          <w:color w:val="333333"/>
          <w:sz w:val="21"/>
          <w:szCs w:val="21"/>
          <w:lang w:eastAsia="tr-TR"/>
        </w:rPr>
        <w:t xml:space="preserve"> kişilik özellikleri</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w:t>
      </w:r>
      <w:r w:rsidRPr="00DE15AE">
        <w:rPr>
          <w:rFonts w:ascii="Helvetica" w:eastAsia="Times New Roman" w:hAnsi="Helvetica" w:cs="Helvetica"/>
          <w:color w:val="333333"/>
          <w:sz w:val="21"/>
          <w:szCs w:val="21"/>
          <w:lang w:eastAsia="tr-TR"/>
        </w:rPr>
        <w:t> Davranışın niteliği</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w:t>
      </w:r>
      <w:r w:rsidRPr="00DE15AE">
        <w:rPr>
          <w:rFonts w:ascii="Helvetica" w:eastAsia="Times New Roman" w:hAnsi="Helvetica" w:cs="Helvetica"/>
          <w:color w:val="333333"/>
          <w:sz w:val="21"/>
          <w:szCs w:val="21"/>
          <w:lang w:eastAsia="tr-TR"/>
        </w:rPr>
        <w:t> Hangi şartlar altında yapıldığı</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4</w:t>
      </w:r>
      <w:r w:rsidRPr="00DE15AE">
        <w:rPr>
          <w:rFonts w:ascii="Helvetica" w:eastAsia="Times New Roman" w:hAnsi="Helvetica" w:cs="Helvetica"/>
          <w:color w:val="333333"/>
          <w:sz w:val="21"/>
          <w:szCs w:val="21"/>
          <w:lang w:eastAsia="tr-TR"/>
        </w:rPr>
        <w:t xml:space="preserve">) </w:t>
      </w:r>
      <w:proofErr w:type="spellStart"/>
      <w:r w:rsidRPr="00DE15AE">
        <w:rPr>
          <w:rFonts w:ascii="Helvetica" w:eastAsia="Times New Roman" w:hAnsi="Helvetica" w:cs="Helvetica"/>
          <w:color w:val="333333"/>
          <w:sz w:val="21"/>
          <w:szCs w:val="21"/>
          <w:lang w:eastAsia="tr-TR"/>
        </w:rPr>
        <w:t>Çalışan’ın</w:t>
      </w:r>
      <w:proofErr w:type="spellEnd"/>
      <w:r w:rsidRPr="00DE15AE">
        <w:rPr>
          <w:rFonts w:ascii="Helvetica" w:eastAsia="Times New Roman" w:hAnsi="Helvetica" w:cs="Helvetica"/>
          <w:color w:val="333333"/>
          <w:sz w:val="21"/>
          <w:szCs w:val="21"/>
          <w:lang w:eastAsia="tr-TR"/>
        </w:rPr>
        <w:t xml:space="preserve"> o anki psikolojik durumu</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5)</w:t>
      </w:r>
      <w:r w:rsidRPr="00DE15AE">
        <w:rPr>
          <w:rFonts w:ascii="Helvetica" w:eastAsia="Times New Roman" w:hAnsi="Helvetica" w:cs="Helvetica"/>
          <w:color w:val="333333"/>
          <w:sz w:val="21"/>
          <w:szCs w:val="21"/>
          <w:lang w:eastAsia="tr-TR"/>
        </w:rPr>
        <w:t> </w:t>
      </w:r>
      <w:proofErr w:type="spellStart"/>
      <w:r w:rsidRPr="00DE15AE">
        <w:rPr>
          <w:rFonts w:ascii="Helvetica" w:eastAsia="Times New Roman" w:hAnsi="Helvetica" w:cs="Helvetica"/>
          <w:color w:val="333333"/>
          <w:sz w:val="21"/>
          <w:szCs w:val="21"/>
          <w:lang w:eastAsia="tr-TR"/>
        </w:rPr>
        <w:t>İşçi’nin</w:t>
      </w:r>
      <w:proofErr w:type="spellEnd"/>
      <w:r w:rsidRPr="00DE15AE">
        <w:rPr>
          <w:rFonts w:ascii="Helvetica" w:eastAsia="Times New Roman" w:hAnsi="Helvetica" w:cs="Helvetica"/>
          <w:color w:val="333333"/>
          <w:sz w:val="21"/>
          <w:szCs w:val="21"/>
          <w:lang w:eastAsia="tr-TR"/>
        </w:rPr>
        <w:t xml:space="preserve"> yaşı ve cinsiyeti</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6)</w:t>
      </w:r>
      <w:r w:rsidRPr="00DE15AE">
        <w:rPr>
          <w:rFonts w:ascii="Helvetica" w:eastAsia="Times New Roman" w:hAnsi="Helvetica" w:cs="Helvetica"/>
          <w:color w:val="333333"/>
          <w:sz w:val="21"/>
          <w:szCs w:val="21"/>
          <w:lang w:eastAsia="tr-TR"/>
        </w:rPr>
        <w:t> </w:t>
      </w:r>
      <w:proofErr w:type="spellStart"/>
      <w:r w:rsidRPr="00DE15AE">
        <w:rPr>
          <w:rFonts w:ascii="Helvetica" w:eastAsia="Times New Roman" w:hAnsi="Helvetica" w:cs="Helvetica"/>
          <w:color w:val="333333"/>
          <w:sz w:val="21"/>
          <w:szCs w:val="21"/>
          <w:lang w:eastAsia="tr-TR"/>
        </w:rPr>
        <w:t>İşçi’nin</w:t>
      </w:r>
      <w:proofErr w:type="spellEnd"/>
      <w:r w:rsidRPr="00DE15AE">
        <w:rPr>
          <w:rFonts w:ascii="Helvetica" w:eastAsia="Times New Roman" w:hAnsi="Helvetica" w:cs="Helvetica"/>
          <w:color w:val="333333"/>
          <w:sz w:val="21"/>
          <w:szCs w:val="21"/>
          <w:lang w:eastAsia="tr-TR"/>
        </w:rPr>
        <w:t xml:space="preserve"> işi ile ilgili başarısı</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7)</w:t>
      </w:r>
      <w:r w:rsidRPr="00DE15AE">
        <w:rPr>
          <w:rFonts w:ascii="Helvetica" w:eastAsia="Times New Roman" w:hAnsi="Helvetica" w:cs="Helvetica"/>
          <w:color w:val="333333"/>
          <w:sz w:val="21"/>
          <w:szCs w:val="21"/>
          <w:lang w:eastAsia="tr-TR"/>
        </w:rPr>
        <w:t> </w:t>
      </w:r>
      <w:proofErr w:type="spellStart"/>
      <w:r w:rsidRPr="00DE15AE">
        <w:rPr>
          <w:rFonts w:ascii="Helvetica" w:eastAsia="Times New Roman" w:hAnsi="Helvetica" w:cs="Helvetica"/>
          <w:color w:val="333333"/>
          <w:sz w:val="21"/>
          <w:szCs w:val="21"/>
          <w:lang w:eastAsia="tr-TR"/>
        </w:rPr>
        <w:t>Çalışan’ın</w:t>
      </w:r>
      <w:proofErr w:type="spellEnd"/>
      <w:r w:rsidRPr="00DE15AE">
        <w:rPr>
          <w:rFonts w:ascii="Helvetica" w:eastAsia="Times New Roman" w:hAnsi="Helvetica" w:cs="Helvetica"/>
          <w:color w:val="333333"/>
          <w:sz w:val="21"/>
          <w:szCs w:val="21"/>
          <w:lang w:eastAsia="tr-TR"/>
        </w:rPr>
        <w:t xml:space="preserve"> aynı yıl içinde veya daha önce ceza alıp almadığı.</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xml:space="preserve">Ceza almayı gerektiren kusurlu davranışların tespiti sonucunda uygulanacak olan yaptırımın türü, Disiplin Kurulu tarafından değerlendirilerek somut olaydaki </w:t>
      </w:r>
      <w:proofErr w:type="spellStart"/>
      <w:r w:rsidRPr="00DE15AE">
        <w:rPr>
          <w:rFonts w:ascii="Helvetica" w:eastAsia="Times New Roman" w:hAnsi="Helvetica" w:cs="Helvetica"/>
          <w:color w:val="333333"/>
          <w:sz w:val="21"/>
          <w:szCs w:val="21"/>
          <w:lang w:eastAsia="tr-TR"/>
        </w:rPr>
        <w:t>İşçi’nin</w:t>
      </w:r>
      <w:proofErr w:type="spellEnd"/>
      <w:r w:rsidRPr="00DE15AE">
        <w:rPr>
          <w:rFonts w:ascii="Helvetica" w:eastAsia="Times New Roman" w:hAnsi="Helvetica" w:cs="Helvetica"/>
          <w:color w:val="333333"/>
          <w:sz w:val="21"/>
          <w:szCs w:val="21"/>
          <w:lang w:eastAsia="tr-TR"/>
        </w:rPr>
        <w:t xml:space="preserve"> kusuru ve meydana gelen zarar göz önüne alınarak bir alt veya bir üst ceza olarak uygulanabilir. Yukarıda yazılanlar dışında kanunlarda, yönetmeliklerde veya işyeri yönergelerinde, iş sözleşmesinde ve diğer Şirket içi duyurularda “suç” ya da “kusur” olarak tanımlanan eylemlerden birini yapmak, bu davranış veya eylemin cezasız kalmasını gerektirmez. Bu tür durumlarda söz konusu eylem yukarıda belirtilen kusurlu eylemlerden hangisine yakın veya benzer ise o eyleme uygulanan cezaya karar verilir.</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Disiplin Cezalarının Tebliği:</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Madde-12</w:t>
      </w:r>
      <w:proofErr w:type="gramStart"/>
      <w:r w:rsidRPr="00DE15AE">
        <w:rPr>
          <w:rFonts w:ascii="Helvetica" w:eastAsia="Times New Roman" w:hAnsi="Helvetica" w:cs="Helvetica"/>
          <w:b/>
          <w:bCs/>
          <w:color w:val="333333"/>
          <w:sz w:val="21"/>
          <w:lang w:eastAsia="tr-TR"/>
        </w:rPr>
        <w:t>)</w:t>
      </w:r>
      <w:proofErr w:type="gramEnd"/>
      <w:r w:rsidRPr="00DE15AE">
        <w:rPr>
          <w:rFonts w:ascii="Helvetica" w:eastAsia="Times New Roman" w:hAnsi="Helvetica" w:cs="Helvetica"/>
          <w:color w:val="333333"/>
          <w:sz w:val="21"/>
          <w:szCs w:val="21"/>
          <w:lang w:eastAsia="tr-TR"/>
        </w:rPr>
        <w:t xml:space="preserve">Disiplin cezaları Disiplin Kurulu Başkanı ve/veya İşveren Vekili tarafından yazılı olarak, ilgili </w:t>
      </w:r>
      <w:proofErr w:type="spellStart"/>
      <w:r w:rsidRPr="00DE15AE">
        <w:rPr>
          <w:rFonts w:ascii="Helvetica" w:eastAsia="Times New Roman" w:hAnsi="Helvetica" w:cs="Helvetica"/>
          <w:color w:val="333333"/>
          <w:sz w:val="21"/>
          <w:szCs w:val="21"/>
          <w:lang w:eastAsia="tr-TR"/>
        </w:rPr>
        <w:t>İşçi’ye</w:t>
      </w:r>
      <w:proofErr w:type="spellEnd"/>
      <w:r w:rsidRPr="00DE15AE">
        <w:rPr>
          <w:rFonts w:ascii="Helvetica" w:eastAsia="Times New Roman" w:hAnsi="Helvetica" w:cs="Helvetica"/>
          <w:color w:val="333333"/>
          <w:sz w:val="21"/>
          <w:szCs w:val="21"/>
          <w:lang w:eastAsia="tr-TR"/>
        </w:rPr>
        <w:t xml:space="preserve"> tebliğ edilir. İş sözleşmesinin sona erdirilmesinde </w:t>
      </w:r>
      <w:proofErr w:type="spellStart"/>
      <w:r w:rsidRPr="00DE15AE">
        <w:rPr>
          <w:rFonts w:ascii="Helvetica" w:eastAsia="Times New Roman" w:hAnsi="Helvetica" w:cs="Helvetica"/>
          <w:color w:val="333333"/>
          <w:sz w:val="21"/>
          <w:szCs w:val="21"/>
          <w:lang w:eastAsia="tr-TR"/>
        </w:rPr>
        <w:t>Çalışan’ın</w:t>
      </w:r>
      <w:proofErr w:type="spellEnd"/>
      <w:r w:rsidRPr="00DE15AE">
        <w:rPr>
          <w:rFonts w:ascii="Helvetica" w:eastAsia="Times New Roman" w:hAnsi="Helvetica" w:cs="Helvetica"/>
          <w:color w:val="333333"/>
          <w:sz w:val="21"/>
          <w:szCs w:val="21"/>
          <w:lang w:eastAsia="tr-TR"/>
        </w:rPr>
        <w:t xml:space="preserve"> yazıyı almak istememesi halinde bu durum bir tutanakla tespit edilir, iş sözleşmesinin fesih bildirimi posta ile adresine yapılır. Posta adresinde ulaşılamaz ise yani Şirkete verdiği adres değişmiş ve bunu İşyeri’ne </w:t>
      </w:r>
      <w:r w:rsidRPr="00DE15AE">
        <w:rPr>
          <w:rFonts w:ascii="Helvetica" w:eastAsia="Times New Roman" w:hAnsi="Helvetica" w:cs="Helvetica"/>
          <w:color w:val="333333"/>
          <w:sz w:val="21"/>
          <w:szCs w:val="21"/>
          <w:lang w:eastAsia="tr-TR"/>
        </w:rPr>
        <w:lastRenderedPageBreak/>
        <w:t xml:space="preserve">bildirmemişse, yine de İşyeri’ne bildirdiği adres geçerli sayılır ve neticede posta iade olur ise yine de </w:t>
      </w:r>
      <w:proofErr w:type="spellStart"/>
      <w:r w:rsidRPr="00DE15AE">
        <w:rPr>
          <w:rFonts w:ascii="Helvetica" w:eastAsia="Times New Roman" w:hAnsi="Helvetica" w:cs="Helvetica"/>
          <w:color w:val="333333"/>
          <w:sz w:val="21"/>
          <w:szCs w:val="21"/>
          <w:lang w:eastAsia="tr-TR"/>
        </w:rPr>
        <w:t>İşçi’ye</w:t>
      </w:r>
      <w:proofErr w:type="spellEnd"/>
      <w:r w:rsidRPr="00DE15AE">
        <w:rPr>
          <w:rFonts w:ascii="Helvetica" w:eastAsia="Times New Roman" w:hAnsi="Helvetica" w:cs="Helvetica"/>
          <w:color w:val="333333"/>
          <w:sz w:val="21"/>
          <w:szCs w:val="21"/>
          <w:lang w:eastAsia="tr-TR"/>
        </w:rPr>
        <w:t xml:space="preserve"> tebliğ edilmiş sayılır. Yazılı bu hususlar iş sözleşmelerinin ayrılmaz bir parçası olup, aykırı davranış halinde yasa hükümleri uygulanır.</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Feshin Geçersizliğinin Sonuçları ve Ödemelerin Mahsubu:</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Madde-13</w:t>
      </w:r>
      <w:proofErr w:type="gramStart"/>
      <w:r w:rsidRPr="00DE15AE">
        <w:rPr>
          <w:rFonts w:ascii="Helvetica" w:eastAsia="Times New Roman" w:hAnsi="Helvetica" w:cs="Helvetica"/>
          <w:b/>
          <w:bCs/>
          <w:color w:val="333333"/>
          <w:sz w:val="21"/>
          <w:lang w:eastAsia="tr-TR"/>
        </w:rPr>
        <w:t>)</w:t>
      </w:r>
      <w:proofErr w:type="gramEnd"/>
      <w:r w:rsidRPr="00DE15AE">
        <w:rPr>
          <w:rFonts w:ascii="Helvetica" w:eastAsia="Times New Roman" w:hAnsi="Helvetica" w:cs="Helvetica"/>
          <w:color w:val="333333"/>
          <w:sz w:val="21"/>
          <w:szCs w:val="21"/>
          <w:lang w:eastAsia="tr-TR"/>
        </w:rPr>
        <w:t xml:space="preserve">Dava konusu olan fesihlerde, mahkeme feshin geçersizliğine karar verirse, </w:t>
      </w:r>
      <w:proofErr w:type="spellStart"/>
      <w:r w:rsidRPr="00DE15AE">
        <w:rPr>
          <w:rFonts w:ascii="Helvetica" w:eastAsia="Times New Roman" w:hAnsi="Helvetica" w:cs="Helvetica"/>
          <w:color w:val="333333"/>
          <w:sz w:val="21"/>
          <w:szCs w:val="21"/>
          <w:lang w:eastAsia="tr-TR"/>
        </w:rPr>
        <w:t>İşçi’nin</w:t>
      </w:r>
      <w:proofErr w:type="spellEnd"/>
      <w:r w:rsidRPr="00DE15AE">
        <w:rPr>
          <w:rFonts w:ascii="Helvetica" w:eastAsia="Times New Roman" w:hAnsi="Helvetica" w:cs="Helvetica"/>
          <w:color w:val="333333"/>
          <w:sz w:val="21"/>
          <w:szCs w:val="21"/>
          <w:lang w:eastAsia="tr-TR"/>
        </w:rPr>
        <w:t xml:space="preserve"> işe başvurması koşuluyla Şirket’imiz 4857 Sayılı İş Kanunu Hükümlerine göre hareket eder. Eğer Şirket’imiz, </w:t>
      </w:r>
      <w:proofErr w:type="spellStart"/>
      <w:r w:rsidRPr="00DE15AE">
        <w:rPr>
          <w:rFonts w:ascii="Helvetica" w:eastAsia="Times New Roman" w:hAnsi="Helvetica" w:cs="Helvetica"/>
          <w:color w:val="333333"/>
          <w:sz w:val="21"/>
          <w:szCs w:val="21"/>
          <w:lang w:eastAsia="tr-TR"/>
        </w:rPr>
        <w:t>Çalışan’ı</w:t>
      </w:r>
      <w:proofErr w:type="spellEnd"/>
      <w:r w:rsidRPr="00DE15AE">
        <w:rPr>
          <w:rFonts w:ascii="Helvetica" w:eastAsia="Times New Roman" w:hAnsi="Helvetica" w:cs="Helvetica"/>
          <w:color w:val="333333"/>
          <w:sz w:val="21"/>
          <w:szCs w:val="21"/>
          <w:lang w:eastAsia="tr-TR"/>
        </w:rPr>
        <w:t xml:space="preserve"> işe başlatmaya karar verirse; geçersiz fesih sırasında ödemiş olduğu kıdem ve ihbar tazminatları ile kullanılmamış yıllık izin ücretlerini, Çalışan lehine hükmedilmiş olan boşta geçen sürenin ücret ve diğer haklarından mahsup eder. </w:t>
      </w:r>
      <w:proofErr w:type="spellStart"/>
      <w:r w:rsidRPr="00DE15AE">
        <w:rPr>
          <w:rFonts w:ascii="Helvetica" w:eastAsia="Times New Roman" w:hAnsi="Helvetica" w:cs="Helvetica"/>
          <w:color w:val="333333"/>
          <w:sz w:val="21"/>
          <w:szCs w:val="21"/>
          <w:lang w:eastAsia="tr-TR"/>
        </w:rPr>
        <w:t>İşyeri’miz</w:t>
      </w:r>
      <w:proofErr w:type="spellEnd"/>
      <w:r w:rsidRPr="00DE15AE">
        <w:rPr>
          <w:rFonts w:ascii="Helvetica" w:eastAsia="Times New Roman" w:hAnsi="Helvetica" w:cs="Helvetica"/>
          <w:color w:val="333333"/>
          <w:sz w:val="21"/>
          <w:szCs w:val="21"/>
          <w:lang w:eastAsia="tr-TR"/>
        </w:rPr>
        <w:t xml:space="preserve"> lehine artan kalan kısım olursa, artan miktarı İşçi hesabına avans ödemesi olarak borç kaydeder. </w:t>
      </w:r>
      <w:proofErr w:type="spellStart"/>
      <w:r w:rsidRPr="00DE15AE">
        <w:rPr>
          <w:rFonts w:ascii="Helvetica" w:eastAsia="Times New Roman" w:hAnsi="Helvetica" w:cs="Helvetica"/>
          <w:color w:val="333333"/>
          <w:sz w:val="21"/>
          <w:szCs w:val="21"/>
          <w:lang w:eastAsia="tr-TR"/>
        </w:rPr>
        <w:t>İşçi’nin</w:t>
      </w:r>
      <w:proofErr w:type="spellEnd"/>
      <w:r w:rsidRPr="00DE15AE">
        <w:rPr>
          <w:rFonts w:ascii="Helvetica" w:eastAsia="Times New Roman" w:hAnsi="Helvetica" w:cs="Helvetica"/>
          <w:color w:val="333333"/>
          <w:sz w:val="21"/>
          <w:szCs w:val="21"/>
          <w:lang w:eastAsia="tr-TR"/>
        </w:rPr>
        <w:t xml:space="preserve"> bu borcunu aylık ödemelerinden %50’yi geçmeyecek şekilde keserek tasfiye eder.</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İşyerinde Psikolojik Taciz:</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Madde-14</w:t>
      </w:r>
      <w:proofErr w:type="gramStart"/>
      <w:r w:rsidRPr="00DE15AE">
        <w:rPr>
          <w:rFonts w:ascii="Helvetica" w:eastAsia="Times New Roman" w:hAnsi="Helvetica" w:cs="Helvetica"/>
          <w:b/>
          <w:bCs/>
          <w:color w:val="333333"/>
          <w:sz w:val="21"/>
          <w:lang w:eastAsia="tr-TR"/>
        </w:rPr>
        <w:t>)</w:t>
      </w:r>
      <w:proofErr w:type="gramEnd"/>
      <w:r w:rsidRPr="00DE15AE">
        <w:rPr>
          <w:rFonts w:ascii="Helvetica" w:eastAsia="Times New Roman" w:hAnsi="Helvetica" w:cs="Helvetica"/>
          <w:color w:val="333333"/>
          <w:sz w:val="21"/>
          <w:szCs w:val="21"/>
          <w:lang w:eastAsia="tr-TR"/>
        </w:rPr>
        <w:t xml:space="preserve">Kasıtlı ve sistematik olarak belirli bir süre </w:t>
      </w:r>
      <w:proofErr w:type="spellStart"/>
      <w:r w:rsidRPr="00DE15AE">
        <w:rPr>
          <w:rFonts w:ascii="Helvetica" w:eastAsia="Times New Roman" w:hAnsi="Helvetica" w:cs="Helvetica"/>
          <w:color w:val="333333"/>
          <w:sz w:val="21"/>
          <w:szCs w:val="21"/>
          <w:lang w:eastAsia="tr-TR"/>
        </w:rPr>
        <w:t>Çalışan’ın</w:t>
      </w:r>
      <w:proofErr w:type="spellEnd"/>
      <w:r w:rsidRPr="00DE15AE">
        <w:rPr>
          <w:rFonts w:ascii="Helvetica" w:eastAsia="Times New Roman" w:hAnsi="Helvetica" w:cs="Helvetica"/>
          <w:color w:val="333333"/>
          <w:sz w:val="21"/>
          <w:szCs w:val="21"/>
          <w:lang w:eastAsia="tr-TR"/>
        </w:rPr>
        <w:t xml:space="preserve"> aşağılanması, küçümsenmesi, dışlanması, kişiliğinin ve saygınlığının zedelenmesi, kötü muameleye tabi tutulması, yıldırılması ve benzeri şekillerde ortaya çıkan psikolojik taciz disiplin suçu oluşturur.</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DÖRDÜNCÜ BÖLÜM</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Zamanaşımı, Yürürlük ve Yürütme</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Zamanaşımı:</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Madde-15</w:t>
      </w:r>
      <w:proofErr w:type="gramStart"/>
      <w:r w:rsidRPr="00DE15AE">
        <w:rPr>
          <w:rFonts w:ascii="Helvetica" w:eastAsia="Times New Roman" w:hAnsi="Helvetica" w:cs="Helvetica"/>
          <w:b/>
          <w:bCs/>
          <w:color w:val="333333"/>
          <w:sz w:val="21"/>
          <w:lang w:eastAsia="tr-TR"/>
        </w:rPr>
        <w:t>)</w:t>
      </w:r>
      <w:proofErr w:type="gramEnd"/>
      <w:r w:rsidRPr="00DE15AE">
        <w:rPr>
          <w:rFonts w:ascii="Helvetica" w:eastAsia="Times New Roman" w:hAnsi="Helvetica" w:cs="Helvetica"/>
          <w:color w:val="333333"/>
          <w:sz w:val="21"/>
          <w:szCs w:val="21"/>
          <w:lang w:eastAsia="tr-TR"/>
        </w:rPr>
        <w:t> Uyarma (ihtar) ve yevmiye kesme cezasını gerektiren hallerde, fiilin öğrenildiği tarihten itibaren bir ay içinde, iş akdinin feshi cezasını gerektiren hallerde ise altı ay içinde, disiplin soruşturmasına başlanması zorunludur. Belirtilen süreler içinde disiplin soruşturmasına başlanmadığı veya disiplin cezasını gerektiren fiilin işlendiği tarihten itibaren, nihayet iki yıl içinde disiplin cezası verilmediği takdirde, ceza verme yetkisi zamanaşımına uğrar.</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Yürürlük:</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Madde-16</w:t>
      </w:r>
      <w:proofErr w:type="gramStart"/>
      <w:r w:rsidRPr="00DE15AE">
        <w:rPr>
          <w:rFonts w:ascii="Helvetica" w:eastAsia="Times New Roman" w:hAnsi="Helvetica" w:cs="Helvetica"/>
          <w:b/>
          <w:bCs/>
          <w:color w:val="333333"/>
          <w:sz w:val="21"/>
          <w:lang w:eastAsia="tr-TR"/>
        </w:rPr>
        <w:t>)</w:t>
      </w:r>
      <w:proofErr w:type="gramEnd"/>
      <w:r w:rsidRPr="00DE15AE">
        <w:rPr>
          <w:rFonts w:ascii="Helvetica" w:eastAsia="Times New Roman" w:hAnsi="Helvetica" w:cs="Helvetica"/>
          <w:color w:val="333333"/>
          <w:sz w:val="21"/>
          <w:szCs w:val="21"/>
          <w:lang w:eastAsia="tr-TR"/>
        </w:rPr>
        <w:t>Bu Yönerge’nin yürürlük tarihi 30.09.2020’dir.   </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Yürütme</w:t>
      </w:r>
      <w:r w:rsidRPr="00DE15AE">
        <w:rPr>
          <w:rFonts w:ascii="Helvetica" w:eastAsia="Times New Roman" w:hAnsi="Helvetica" w:cs="Helvetica"/>
          <w:color w:val="333333"/>
          <w:sz w:val="21"/>
          <w:szCs w:val="21"/>
          <w:lang w:eastAsia="tr-TR"/>
        </w:rPr>
        <w:t>:</w:t>
      </w:r>
    </w:p>
    <w:p w:rsidR="00DE15AE" w:rsidRPr="00DE15AE" w:rsidRDefault="00DE15AE" w:rsidP="00D809DF">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Madde-17</w:t>
      </w:r>
      <w:proofErr w:type="gramStart"/>
      <w:r w:rsidRPr="00DE15AE">
        <w:rPr>
          <w:rFonts w:ascii="Helvetica" w:eastAsia="Times New Roman" w:hAnsi="Helvetica" w:cs="Helvetica"/>
          <w:b/>
          <w:bCs/>
          <w:color w:val="333333"/>
          <w:sz w:val="21"/>
          <w:lang w:eastAsia="tr-TR"/>
        </w:rPr>
        <w:t>)</w:t>
      </w:r>
      <w:proofErr w:type="gramEnd"/>
      <w:r w:rsidRPr="00DE15AE">
        <w:rPr>
          <w:rFonts w:ascii="Helvetica" w:eastAsia="Times New Roman" w:hAnsi="Helvetica" w:cs="Helvetica"/>
          <w:color w:val="333333"/>
          <w:sz w:val="21"/>
          <w:szCs w:val="21"/>
          <w:lang w:eastAsia="tr-TR"/>
        </w:rPr>
        <w:t xml:space="preserve">Bu Yönerge hükümlerini, </w:t>
      </w:r>
      <w:r w:rsidR="00D809DF">
        <w:rPr>
          <w:color w:val="333333"/>
          <w:sz w:val="28"/>
          <w:szCs w:val="28"/>
          <w:shd w:val="clear" w:color="auto" w:fill="FFFFFF"/>
        </w:rPr>
        <w:t>S.S. İSTEKS İSTANBUL DOKUMACILARI K.S.S.     YAPI KOOP.</w:t>
      </w:r>
      <w:r w:rsidR="00D809DF">
        <w:rPr>
          <w:rFonts w:ascii="Helvetica" w:eastAsia="Times New Roman" w:hAnsi="Helvetica" w:cs="Helvetica"/>
          <w:color w:val="333333"/>
          <w:sz w:val="21"/>
          <w:szCs w:val="21"/>
          <w:lang w:eastAsia="tr-TR"/>
        </w:rPr>
        <w:t xml:space="preserve">  </w:t>
      </w:r>
      <w:r w:rsidRPr="00DE15AE">
        <w:rPr>
          <w:rFonts w:ascii="Helvetica" w:eastAsia="Times New Roman" w:hAnsi="Helvetica" w:cs="Helvetica"/>
          <w:color w:val="333333"/>
          <w:sz w:val="21"/>
          <w:szCs w:val="21"/>
          <w:lang w:eastAsia="tr-TR"/>
        </w:rPr>
        <w:t>Yönetim Kurulu adına, Şirket’imizi Temsil ve İlzama Yetkili olan </w:t>
      </w:r>
      <w:r w:rsidRPr="00DE15AE">
        <w:rPr>
          <w:rFonts w:ascii="Helvetica" w:eastAsia="Times New Roman" w:hAnsi="Helvetica" w:cs="Helvetica"/>
          <w:b/>
          <w:bCs/>
          <w:color w:val="333333"/>
          <w:sz w:val="21"/>
          <w:lang w:eastAsia="tr-TR"/>
        </w:rPr>
        <w:t>“</w:t>
      </w:r>
      <w:r w:rsidR="00D809DF">
        <w:rPr>
          <w:color w:val="333333"/>
          <w:sz w:val="28"/>
          <w:szCs w:val="28"/>
          <w:shd w:val="clear" w:color="auto" w:fill="FFFFFF"/>
        </w:rPr>
        <w:t>S.S. İSTEKS İSTANBUL DOKUMACILARI K.S.S.     YAPI KOOP.</w:t>
      </w:r>
      <w:r w:rsidR="00D809DF">
        <w:rPr>
          <w:rFonts w:ascii="Helvetica" w:eastAsia="Times New Roman" w:hAnsi="Helvetica" w:cs="Helvetica"/>
          <w:color w:val="333333"/>
          <w:sz w:val="21"/>
          <w:szCs w:val="21"/>
          <w:lang w:eastAsia="tr-TR"/>
        </w:rPr>
        <w:t> </w:t>
      </w:r>
      <w:r w:rsidRPr="00DE15AE">
        <w:rPr>
          <w:rFonts w:ascii="Helvetica" w:eastAsia="Times New Roman" w:hAnsi="Helvetica" w:cs="Helvetica"/>
          <w:b/>
          <w:bCs/>
          <w:color w:val="333333"/>
          <w:sz w:val="21"/>
          <w:lang w:eastAsia="tr-TR"/>
        </w:rPr>
        <w:t>. Kişisel Verileri Koruma Kurulu”/”</w:t>
      </w:r>
      <w:r w:rsidR="00D809DF" w:rsidRPr="00D809DF">
        <w:rPr>
          <w:color w:val="333333"/>
          <w:sz w:val="28"/>
          <w:szCs w:val="28"/>
          <w:shd w:val="clear" w:color="auto" w:fill="FFFFFF"/>
        </w:rPr>
        <w:t xml:space="preserve"> </w:t>
      </w:r>
      <w:r w:rsidR="00D809DF">
        <w:rPr>
          <w:color w:val="333333"/>
          <w:sz w:val="28"/>
          <w:szCs w:val="28"/>
          <w:shd w:val="clear" w:color="auto" w:fill="FFFFFF"/>
        </w:rPr>
        <w:t>S.S. İSTEKS İSTANBUL DOKUMACILARI K.S.S.     YAPI KOOP.</w:t>
      </w:r>
      <w:r w:rsidR="00D809DF">
        <w:rPr>
          <w:rFonts w:ascii="Helvetica" w:eastAsia="Times New Roman" w:hAnsi="Helvetica" w:cs="Helvetica"/>
          <w:color w:val="333333"/>
          <w:sz w:val="21"/>
          <w:szCs w:val="21"/>
          <w:lang w:eastAsia="tr-TR"/>
        </w:rPr>
        <w:t> </w:t>
      </w:r>
      <w:r w:rsidRPr="00DE15AE">
        <w:rPr>
          <w:rFonts w:ascii="Helvetica" w:eastAsia="Times New Roman" w:hAnsi="Helvetica" w:cs="Helvetica"/>
          <w:b/>
          <w:bCs/>
          <w:color w:val="333333"/>
          <w:sz w:val="21"/>
          <w:lang w:eastAsia="tr-TR"/>
        </w:rPr>
        <w:t>Yönetim Kurulu”/”İşveren Vekili”/”Disiplin Kurulu Başkanı”</w:t>
      </w:r>
      <w:r w:rsidRPr="00DE15AE">
        <w:rPr>
          <w:rFonts w:ascii="Helvetica" w:eastAsia="Times New Roman" w:hAnsi="Helvetica" w:cs="Helvetica"/>
          <w:color w:val="333333"/>
          <w:sz w:val="21"/>
          <w:szCs w:val="21"/>
          <w:lang w:eastAsia="tr-TR"/>
        </w:rPr>
        <w:t> tarafından yürütülür.</w:t>
      </w:r>
    </w:p>
    <w:p w:rsidR="00DE15AE" w:rsidRPr="00DE15AE" w:rsidRDefault="00DE15AE" w:rsidP="00DE15AE">
      <w:pPr>
        <w:shd w:val="clear" w:color="auto" w:fill="FFFFFF"/>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p w:rsidR="00D809DF" w:rsidRDefault="00D809DF" w:rsidP="00D809DF">
      <w:pPr>
        <w:shd w:val="clear" w:color="auto" w:fill="FFFFFF"/>
        <w:spacing w:after="150" w:line="240" w:lineRule="auto"/>
        <w:jc w:val="center"/>
        <w:rPr>
          <w:color w:val="333333"/>
          <w:sz w:val="28"/>
          <w:szCs w:val="28"/>
          <w:shd w:val="clear" w:color="auto" w:fill="FFFFFF"/>
        </w:rPr>
      </w:pPr>
    </w:p>
    <w:p w:rsidR="00D809DF" w:rsidRDefault="00D809DF" w:rsidP="00D809DF">
      <w:pPr>
        <w:shd w:val="clear" w:color="auto" w:fill="FFFFFF"/>
        <w:spacing w:after="150" w:line="240" w:lineRule="auto"/>
        <w:jc w:val="center"/>
        <w:rPr>
          <w:color w:val="333333"/>
          <w:sz w:val="28"/>
          <w:szCs w:val="28"/>
          <w:shd w:val="clear" w:color="auto" w:fill="FFFFFF"/>
        </w:rPr>
      </w:pPr>
    </w:p>
    <w:p w:rsidR="00D809DF" w:rsidRDefault="00D809DF" w:rsidP="00D809DF">
      <w:pPr>
        <w:shd w:val="clear" w:color="auto" w:fill="FFFFFF"/>
        <w:spacing w:after="150" w:line="240" w:lineRule="auto"/>
        <w:jc w:val="center"/>
        <w:rPr>
          <w:color w:val="333333"/>
          <w:sz w:val="28"/>
          <w:szCs w:val="28"/>
          <w:shd w:val="clear" w:color="auto" w:fill="FFFFFF"/>
        </w:rPr>
      </w:pPr>
    </w:p>
    <w:p w:rsidR="00D809DF" w:rsidRDefault="00D809DF" w:rsidP="00D809DF">
      <w:pPr>
        <w:shd w:val="clear" w:color="auto" w:fill="FFFFFF"/>
        <w:spacing w:after="150" w:line="240" w:lineRule="auto"/>
        <w:jc w:val="center"/>
        <w:rPr>
          <w:color w:val="333333"/>
          <w:sz w:val="28"/>
          <w:szCs w:val="28"/>
          <w:shd w:val="clear" w:color="auto" w:fill="FFFFFF"/>
        </w:rPr>
      </w:pPr>
    </w:p>
    <w:p w:rsidR="00D809DF" w:rsidRPr="00D809DF" w:rsidRDefault="00D809DF" w:rsidP="00D809DF">
      <w:pPr>
        <w:shd w:val="clear" w:color="auto" w:fill="FFFFFF"/>
        <w:spacing w:after="150" w:line="240" w:lineRule="auto"/>
        <w:jc w:val="center"/>
        <w:rPr>
          <w:rFonts w:ascii="Helvetica" w:eastAsia="Times New Roman" w:hAnsi="Helvetica" w:cs="Helvetica"/>
          <w:b/>
          <w:color w:val="333333"/>
          <w:sz w:val="21"/>
          <w:szCs w:val="21"/>
          <w:lang w:eastAsia="tr-TR"/>
        </w:rPr>
      </w:pPr>
      <w:r w:rsidRPr="00D809DF">
        <w:rPr>
          <w:b/>
          <w:color w:val="333333"/>
          <w:sz w:val="28"/>
          <w:szCs w:val="28"/>
          <w:shd w:val="clear" w:color="auto" w:fill="FFFFFF"/>
        </w:rPr>
        <w:lastRenderedPageBreak/>
        <w:t>S.S. İSTEKS İSTANBUL DOKUMACILARI K.S.S.     YAPI KOOP.</w:t>
      </w:r>
      <w:r w:rsidRPr="00D809DF">
        <w:rPr>
          <w:rFonts w:ascii="Helvetica" w:eastAsia="Times New Roman" w:hAnsi="Helvetica" w:cs="Helvetica"/>
          <w:b/>
          <w:color w:val="333333"/>
          <w:sz w:val="21"/>
          <w:szCs w:val="21"/>
          <w:lang w:eastAsia="tr-TR"/>
        </w:rPr>
        <w:t> </w:t>
      </w:r>
    </w:p>
    <w:p w:rsidR="00DE15AE" w:rsidRPr="00DE15AE" w:rsidRDefault="00DE15AE" w:rsidP="00DE15AE">
      <w:pPr>
        <w:shd w:val="clear" w:color="auto" w:fill="FFFFFF"/>
        <w:spacing w:after="150" w:line="240" w:lineRule="auto"/>
        <w:jc w:val="center"/>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DİSİPLİN CEZA CETVELİ</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28"/>
        <w:gridCol w:w="7041"/>
        <w:gridCol w:w="427"/>
        <w:gridCol w:w="427"/>
        <w:gridCol w:w="427"/>
        <w:gridCol w:w="438"/>
      </w:tblGrid>
      <w:tr w:rsidR="00DE15AE" w:rsidRPr="00DE15AE" w:rsidTr="00D809DF">
        <w:trPr>
          <w:trHeight w:val="555"/>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CEZAYI GEREKTİREN HALLER</w:t>
            </w:r>
          </w:p>
        </w:tc>
        <w:tc>
          <w:tcPr>
            <w:tcW w:w="946"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CEZA AŞAMALARI</w:t>
            </w:r>
          </w:p>
        </w:tc>
      </w:tr>
      <w:tr w:rsidR="00DE15AE" w:rsidRPr="00DE15AE" w:rsidTr="00D809DF">
        <w:trPr>
          <w:trHeight w:val="555"/>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İŞYERİ DÜZENİNE AYKIRI FİİLLER</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1.</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4.</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1</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İşe bir saate kadar işe geç gelmek.</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U</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1Y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2</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İşe bir saati aşan süre ile işe geç gelmek.</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1Y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3</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İşe devamlı geç gelmeyi alışkanlık haline getirmek. (Altı ay içerisinde geç gelmek suçundan üç defa disiplin cezası almış olmak kaydıyla)</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4</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Bir gün işe gelmemek.</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1Y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5</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İki gün işe gelmemek.</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6</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Üç gün ve daha fazla işe gelmemek.</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7</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proofErr w:type="gramStart"/>
            <w:r w:rsidRPr="00DE15AE">
              <w:rPr>
                <w:rFonts w:ascii="Helvetica" w:eastAsia="Times New Roman" w:hAnsi="Helvetica" w:cs="Helvetica"/>
                <w:color w:val="333333"/>
                <w:sz w:val="21"/>
                <w:szCs w:val="21"/>
                <w:lang w:eastAsia="tr-TR"/>
              </w:rPr>
              <w:t>İşi (görevi) yetersiz veya eksik yapmak.</w:t>
            </w:r>
            <w:proofErr w:type="gramEnd"/>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U</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1Y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8</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Verilen işi (görevi) yapmamak.</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U</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r>
      <w:tr w:rsidR="00DE15AE" w:rsidRPr="00DE15AE" w:rsidTr="00D809DF">
        <w:trPr>
          <w:trHeight w:val="285"/>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9</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Yazılı emre rağmen verilen işi (görevi) yapmamakta ısrar etmek.</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10</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proofErr w:type="gramStart"/>
            <w:r w:rsidRPr="00DE15AE">
              <w:rPr>
                <w:rFonts w:ascii="Helvetica" w:eastAsia="Times New Roman" w:hAnsi="Helvetica" w:cs="Helvetica"/>
                <w:color w:val="333333"/>
                <w:sz w:val="21"/>
                <w:szCs w:val="21"/>
                <w:lang w:eastAsia="tr-TR"/>
              </w:rPr>
              <w:t xml:space="preserve">İş saatinde özel işlerle uğraşmak. </w:t>
            </w:r>
            <w:proofErr w:type="gramEnd"/>
            <w:r w:rsidRPr="00DE15AE">
              <w:rPr>
                <w:rFonts w:ascii="Helvetica" w:eastAsia="Times New Roman" w:hAnsi="Helvetica" w:cs="Helvetica"/>
                <w:color w:val="333333"/>
                <w:sz w:val="21"/>
                <w:szCs w:val="21"/>
                <w:lang w:eastAsia="tr-TR"/>
              </w:rPr>
              <w:t>(İş/Görev Harici)</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1Y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11</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proofErr w:type="gramStart"/>
            <w:r w:rsidRPr="00DE15AE">
              <w:rPr>
                <w:rFonts w:ascii="Helvetica" w:eastAsia="Times New Roman" w:hAnsi="Helvetica" w:cs="Helvetica"/>
                <w:color w:val="333333"/>
                <w:sz w:val="21"/>
                <w:szCs w:val="21"/>
                <w:lang w:eastAsia="tr-TR"/>
              </w:rPr>
              <w:t>Disiplinsiz davranmak, İş Sağlığı ve Güvenliği kurallarına uymamak, İş verimini aksatmak ve iş huzurunu bozmak.</w:t>
            </w:r>
            <w:proofErr w:type="gramEnd"/>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U</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12</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proofErr w:type="gramStart"/>
            <w:r w:rsidRPr="00DE15AE">
              <w:rPr>
                <w:rFonts w:ascii="Helvetica" w:eastAsia="Times New Roman" w:hAnsi="Helvetica" w:cs="Helvetica"/>
                <w:color w:val="333333"/>
                <w:sz w:val="21"/>
                <w:szCs w:val="21"/>
                <w:lang w:eastAsia="tr-TR"/>
              </w:rPr>
              <w:t xml:space="preserve">İzinsiz olarak iş saati bitiminden evvel görev yerini (işini) terk etmek. </w:t>
            </w:r>
            <w:proofErr w:type="gramEnd"/>
            <w:r w:rsidRPr="00DE15AE">
              <w:rPr>
                <w:rFonts w:ascii="Helvetica" w:eastAsia="Times New Roman" w:hAnsi="Helvetica" w:cs="Helvetica"/>
                <w:color w:val="333333"/>
                <w:sz w:val="21"/>
                <w:szCs w:val="21"/>
                <w:lang w:eastAsia="tr-TR"/>
              </w:rPr>
              <w:t>(Bir ay içinde)</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U</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13</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proofErr w:type="gramStart"/>
            <w:r w:rsidRPr="00DE15AE">
              <w:rPr>
                <w:rFonts w:ascii="Helvetica" w:eastAsia="Times New Roman" w:hAnsi="Helvetica" w:cs="Helvetica"/>
                <w:color w:val="333333"/>
                <w:sz w:val="21"/>
                <w:szCs w:val="21"/>
                <w:lang w:eastAsia="tr-TR"/>
              </w:rPr>
              <w:t xml:space="preserve">İzinsiz olarak iş saati bitiminden evvel görev yerini (işini) terk etmeyi alışkanlık haline getirmek. </w:t>
            </w:r>
            <w:proofErr w:type="gramEnd"/>
            <w:r w:rsidRPr="00DE15AE">
              <w:rPr>
                <w:rFonts w:ascii="Helvetica" w:eastAsia="Times New Roman" w:hAnsi="Helvetica" w:cs="Helvetica"/>
                <w:color w:val="333333"/>
                <w:sz w:val="21"/>
                <w:szCs w:val="21"/>
                <w:lang w:eastAsia="tr-TR"/>
              </w:rPr>
              <w:t>(Altı ay içinde üç defa disiplin cezası almak)</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14</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İşyerinin korunması ile ilgili olanların görev yerinde bulunmaması.</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15</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İş (görev) saatlerinde gereksiz yere iş arkadaşlarını meşgul etmek.</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U</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1Y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16</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proofErr w:type="gramStart"/>
            <w:r w:rsidRPr="00DE15AE">
              <w:rPr>
                <w:rFonts w:ascii="Helvetica" w:eastAsia="Times New Roman" w:hAnsi="Helvetica" w:cs="Helvetica"/>
                <w:color w:val="333333"/>
                <w:sz w:val="21"/>
                <w:szCs w:val="21"/>
                <w:lang w:eastAsia="tr-TR"/>
              </w:rPr>
              <w:t>İş başında, iş saatlerinde ve görevi başında uyumak.</w:t>
            </w:r>
            <w:proofErr w:type="gramEnd"/>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17</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proofErr w:type="gramStart"/>
            <w:r w:rsidRPr="00DE15AE">
              <w:rPr>
                <w:rFonts w:ascii="Helvetica" w:eastAsia="Times New Roman" w:hAnsi="Helvetica" w:cs="Helvetica"/>
                <w:color w:val="333333"/>
                <w:sz w:val="21"/>
                <w:szCs w:val="21"/>
                <w:lang w:eastAsia="tr-TR"/>
              </w:rPr>
              <w:t>İşyerinde kavga etmek, küfür etmek ve hakarette bulunmak.</w:t>
            </w:r>
            <w:proofErr w:type="gramEnd"/>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18</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İmza cetvelini (</w:t>
            </w:r>
            <w:proofErr w:type="spellStart"/>
            <w:r w:rsidRPr="00DE15AE">
              <w:rPr>
                <w:rFonts w:ascii="Helvetica" w:eastAsia="Times New Roman" w:hAnsi="Helvetica" w:cs="Helvetica"/>
                <w:color w:val="333333"/>
                <w:sz w:val="21"/>
                <w:szCs w:val="21"/>
                <w:lang w:eastAsia="tr-TR"/>
              </w:rPr>
              <w:t>puantajı</w:t>
            </w:r>
            <w:proofErr w:type="spellEnd"/>
            <w:r w:rsidRPr="00DE15AE">
              <w:rPr>
                <w:rFonts w:ascii="Helvetica" w:eastAsia="Times New Roman" w:hAnsi="Helvetica" w:cs="Helvetica"/>
                <w:color w:val="333333"/>
                <w:sz w:val="21"/>
                <w:szCs w:val="21"/>
                <w:lang w:eastAsia="tr-TR"/>
              </w:rPr>
              <w:t>-bordroyu) imzalamamayı alışkanlık haline getirmek.</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U</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1Y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19</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proofErr w:type="gramStart"/>
            <w:r w:rsidRPr="00DE15AE">
              <w:rPr>
                <w:rFonts w:ascii="Helvetica" w:eastAsia="Times New Roman" w:hAnsi="Helvetica" w:cs="Helvetica"/>
                <w:color w:val="333333"/>
                <w:sz w:val="21"/>
                <w:szCs w:val="21"/>
                <w:lang w:eastAsia="tr-TR"/>
              </w:rPr>
              <w:t>Yönetimindeki aracı, idareden izin almaksızın başkalarına kullandırmak.</w:t>
            </w:r>
            <w:proofErr w:type="gramEnd"/>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U</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1Y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20</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İşe (göreve) sarhoş gelmek.</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21</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proofErr w:type="gramStart"/>
            <w:r w:rsidRPr="00DE15AE">
              <w:rPr>
                <w:rFonts w:ascii="Helvetica" w:eastAsia="Times New Roman" w:hAnsi="Helvetica" w:cs="Helvetica"/>
                <w:color w:val="333333"/>
                <w:sz w:val="21"/>
                <w:szCs w:val="21"/>
                <w:lang w:eastAsia="tr-TR"/>
              </w:rPr>
              <w:t>İşyerinde alkollü içki kullanmak, kumar oynatmak veya oynamak.</w:t>
            </w:r>
            <w:proofErr w:type="gramEnd"/>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22</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proofErr w:type="gramStart"/>
            <w:r w:rsidRPr="00DE15AE">
              <w:rPr>
                <w:rFonts w:ascii="Helvetica" w:eastAsia="Times New Roman" w:hAnsi="Helvetica" w:cs="Helvetica"/>
                <w:color w:val="333333"/>
                <w:sz w:val="21"/>
                <w:szCs w:val="21"/>
                <w:lang w:eastAsia="tr-TR"/>
              </w:rPr>
              <w:t>İşyerinde uyuşturucu madde kullanmak.</w:t>
            </w:r>
            <w:proofErr w:type="gramEnd"/>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23</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proofErr w:type="gramStart"/>
            <w:r w:rsidRPr="00DE15AE">
              <w:rPr>
                <w:rFonts w:ascii="Helvetica" w:eastAsia="Times New Roman" w:hAnsi="Helvetica" w:cs="Helvetica"/>
                <w:color w:val="333333"/>
                <w:sz w:val="21"/>
                <w:szCs w:val="21"/>
                <w:lang w:eastAsia="tr-TR"/>
              </w:rPr>
              <w:t>Amirlerine karşı, küfür ve saldırıda bulunmak.</w:t>
            </w:r>
            <w:proofErr w:type="gramEnd"/>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85"/>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24</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proofErr w:type="gramStart"/>
            <w:r w:rsidRPr="00DE15AE">
              <w:rPr>
                <w:rFonts w:ascii="Helvetica" w:eastAsia="Times New Roman" w:hAnsi="Helvetica" w:cs="Helvetica"/>
                <w:color w:val="333333"/>
                <w:sz w:val="21"/>
                <w:szCs w:val="21"/>
                <w:lang w:eastAsia="tr-TR"/>
              </w:rPr>
              <w:t>İş arkadaşlarına karşı küfür ve saldırıda bulunmak.</w:t>
            </w:r>
            <w:proofErr w:type="gramEnd"/>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25</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proofErr w:type="gramStart"/>
            <w:r w:rsidRPr="00DE15AE">
              <w:rPr>
                <w:rFonts w:ascii="Helvetica" w:eastAsia="Times New Roman" w:hAnsi="Helvetica" w:cs="Helvetica"/>
                <w:color w:val="333333"/>
                <w:sz w:val="21"/>
                <w:szCs w:val="21"/>
                <w:lang w:eastAsia="tr-TR"/>
              </w:rPr>
              <w:t>Gerektiği halde iş arkadaşlarına yardımcı olmamak ve yardımcı olmamayı alışkanlık haline getirmek.</w:t>
            </w:r>
            <w:proofErr w:type="gramEnd"/>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U</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1Y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26</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proofErr w:type="gramStart"/>
            <w:r w:rsidRPr="00DE15AE">
              <w:rPr>
                <w:rFonts w:ascii="Helvetica" w:eastAsia="Times New Roman" w:hAnsi="Helvetica" w:cs="Helvetica"/>
                <w:color w:val="333333"/>
                <w:sz w:val="21"/>
                <w:szCs w:val="21"/>
                <w:lang w:eastAsia="tr-TR"/>
              </w:rPr>
              <w:t>Yangına sebebiyet vermek.</w:t>
            </w:r>
            <w:proofErr w:type="gramEnd"/>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bl>
    <w:p w:rsidR="00DE15AE" w:rsidRPr="00DE15AE" w:rsidRDefault="00DE15AE" w:rsidP="00DE15AE">
      <w:pPr>
        <w:spacing w:after="0" w:line="240" w:lineRule="auto"/>
        <w:rPr>
          <w:rFonts w:ascii="Times New Roman" w:eastAsia="Times New Roman" w:hAnsi="Times New Roman" w:cs="Times New Roman"/>
          <w:vanish/>
          <w:sz w:val="24"/>
          <w:szCs w:val="24"/>
          <w:lang w:eastAsia="tr-TR"/>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28"/>
        <w:gridCol w:w="7041"/>
        <w:gridCol w:w="427"/>
        <w:gridCol w:w="427"/>
        <w:gridCol w:w="427"/>
        <w:gridCol w:w="438"/>
      </w:tblGrid>
      <w:tr w:rsidR="00DE15AE" w:rsidRPr="00DE15AE" w:rsidTr="00D809DF">
        <w:trPr>
          <w:trHeight w:val="255"/>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lastRenderedPageBreak/>
              <w:t>27</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proofErr w:type="gramStart"/>
            <w:r w:rsidRPr="00DE15AE">
              <w:rPr>
                <w:rFonts w:ascii="Helvetica" w:eastAsia="Times New Roman" w:hAnsi="Helvetica" w:cs="Helvetica"/>
                <w:color w:val="333333"/>
                <w:sz w:val="21"/>
                <w:szCs w:val="21"/>
                <w:lang w:eastAsia="tr-TR"/>
              </w:rPr>
              <w:t>İşyerine veya eklentilerine sabotaj yapmak.</w:t>
            </w:r>
            <w:proofErr w:type="gramEnd"/>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55"/>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28</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Yönetimindeki araç ve gereçlerin bakımı ve temizliğine özen göstermemek ve hor kullanmak.</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1Y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r>
      <w:tr w:rsidR="00DE15AE" w:rsidRPr="00DE15AE" w:rsidTr="00D809DF">
        <w:trPr>
          <w:trHeight w:val="255"/>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29</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proofErr w:type="gramStart"/>
            <w:r w:rsidRPr="00DE15AE">
              <w:rPr>
                <w:rFonts w:ascii="Helvetica" w:eastAsia="Times New Roman" w:hAnsi="Helvetica" w:cs="Helvetica"/>
                <w:color w:val="333333"/>
                <w:sz w:val="21"/>
                <w:szCs w:val="21"/>
                <w:lang w:eastAsia="tr-TR"/>
              </w:rPr>
              <w:t>Araç ve gereçleri kontrol etmeden göreve çıkmak ve bunlarla ilgili bozuklukları zamanında yetkiliye bildirmemek.</w:t>
            </w:r>
            <w:proofErr w:type="gramEnd"/>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U</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1Y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r>
      <w:tr w:rsidR="00DE15AE" w:rsidRPr="00DE15AE" w:rsidTr="00D809DF">
        <w:trPr>
          <w:trHeight w:val="255"/>
        </w:trPr>
        <w:tc>
          <w:tcPr>
            <w:tcW w:w="18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30</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proofErr w:type="gramStart"/>
            <w:r w:rsidRPr="00DE15AE">
              <w:rPr>
                <w:rFonts w:ascii="Helvetica" w:eastAsia="Times New Roman" w:hAnsi="Helvetica" w:cs="Helvetica"/>
                <w:color w:val="333333"/>
                <w:sz w:val="21"/>
                <w:szCs w:val="21"/>
                <w:lang w:eastAsia="tr-TR"/>
              </w:rPr>
              <w:t>Teslim edilen araç ve gereçlerin yitirilmesine ya da bozulmasına, hasarına neden olmak.</w:t>
            </w:r>
            <w:proofErr w:type="gramEnd"/>
          </w:p>
        </w:tc>
        <w:tc>
          <w:tcPr>
            <w:tcW w:w="946"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55"/>
        </w:trPr>
        <w:tc>
          <w:tcPr>
            <w:tcW w:w="180"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0" w:line="240" w:lineRule="auto"/>
              <w:rPr>
                <w:rFonts w:ascii="Helvetica" w:eastAsia="Times New Roman" w:hAnsi="Helvetica" w:cs="Helvetica"/>
                <w:color w:val="333333"/>
                <w:sz w:val="21"/>
                <w:szCs w:val="21"/>
                <w:lang w:eastAsia="tr-TR"/>
              </w:rPr>
            </w:pP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a)İhmal</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55"/>
        </w:trPr>
        <w:tc>
          <w:tcPr>
            <w:tcW w:w="180"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0" w:line="240" w:lineRule="auto"/>
              <w:rPr>
                <w:rFonts w:ascii="Helvetica" w:eastAsia="Times New Roman" w:hAnsi="Helvetica" w:cs="Helvetica"/>
                <w:color w:val="333333"/>
                <w:sz w:val="21"/>
                <w:szCs w:val="21"/>
                <w:lang w:eastAsia="tr-TR"/>
              </w:rPr>
            </w:pP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b)Ağır ihmal</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55"/>
        </w:trPr>
        <w:tc>
          <w:tcPr>
            <w:tcW w:w="180"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0" w:line="240" w:lineRule="auto"/>
              <w:rPr>
                <w:rFonts w:ascii="Helvetica" w:eastAsia="Times New Roman" w:hAnsi="Helvetica" w:cs="Helvetica"/>
                <w:color w:val="333333"/>
                <w:sz w:val="21"/>
                <w:szCs w:val="21"/>
                <w:lang w:eastAsia="tr-TR"/>
              </w:rPr>
            </w:pP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c)Kasıt</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55"/>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31</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proofErr w:type="gramStart"/>
            <w:r w:rsidRPr="00DE15AE">
              <w:rPr>
                <w:rFonts w:ascii="Helvetica" w:eastAsia="Times New Roman" w:hAnsi="Helvetica" w:cs="Helvetica"/>
                <w:color w:val="333333"/>
                <w:sz w:val="21"/>
                <w:szCs w:val="21"/>
                <w:lang w:eastAsia="tr-TR"/>
              </w:rPr>
              <w:t>İçkili araç kullanmak.</w:t>
            </w:r>
            <w:proofErr w:type="gramEnd"/>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55"/>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32</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proofErr w:type="gramStart"/>
            <w:r w:rsidRPr="00DE15AE">
              <w:rPr>
                <w:rFonts w:ascii="Helvetica" w:eastAsia="Times New Roman" w:hAnsi="Helvetica" w:cs="Helvetica"/>
                <w:color w:val="333333"/>
                <w:sz w:val="21"/>
                <w:szCs w:val="21"/>
                <w:lang w:eastAsia="tr-TR"/>
              </w:rPr>
              <w:t>İşyerine ait araç ve gereçleri görevi (işi) dışındaki işlerde kullanmak.</w:t>
            </w:r>
            <w:proofErr w:type="gramEnd"/>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55"/>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33</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proofErr w:type="gramStart"/>
            <w:r w:rsidRPr="00DE15AE">
              <w:rPr>
                <w:rFonts w:ascii="Helvetica" w:eastAsia="Times New Roman" w:hAnsi="Helvetica" w:cs="Helvetica"/>
                <w:color w:val="333333"/>
                <w:sz w:val="21"/>
                <w:szCs w:val="21"/>
                <w:lang w:eastAsia="tr-TR"/>
              </w:rPr>
              <w:t>Amir durumunda olup, çalıştığı işçileri özel işlerinde kullanmak.</w:t>
            </w:r>
            <w:proofErr w:type="gramEnd"/>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55"/>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34</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Kendisine verilen yetki dışında iş yapmak.</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55"/>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35</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İşi (görevi) ile ilgili kasten yanlış bilgi vermek, işi aksatmak.</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55"/>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36</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proofErr w:type="gramStart"/>
            <w:r w:rsidRPr="00DE15AE">
              <w:rPr>
                <w:rFonts w:ascii="Helvetica" w:eastAsia="Times New Roman" w:hAnsi="Helvetica" w:cs="Helvetica"/>
                <w:color w:val="333333"/>
                <w:sz w:val="21"/>
                <w:szCs w:val="21"/>
                <w:lang w:eastAsia="tr-TR"/>
              </w:rPr>
              <w:t>Hasta olmadığı halde kendisini hasta göstererek işi (görevini) aksatmak.</w:t>
            </w:r>
            <w:proofErr w:type="gramEnd"/>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55"/>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37</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Verilen görevi yapmadığı halde yapmış gibi göstermek.</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70"/>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38</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proofErr w:type="gramStart"/>
            <w:r w:rsidRPr="00DE15AE">
              <w:rPr>
                <w:rFonts w:ascii="Helvetica" w:eastAsia="Times New Roman" w:hAnsi="Helvetica" w:cs="Helvetica"/>
                <w:color w:val="333333"/>
                <w:sz w:val="21"/>
                <w:szCs w:val="21"/>
                <w:lang w:eastAsia="tr-TR"/>
              </w:rPr>
              <w:t>Sahte belge düzenlemek, belgede değişiklik yapmak.</w:t>
            </w:r>
            <w:proofErr w:type="gramEnd"/>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55"/>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39</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Görevine ilişkin ve gizli kalması gereken sırları kasten açıklamak ya da bu sırları açıklayarak çıkar sağlamak.</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55"/>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40</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proofErr w:type="gramStart"/>
            <w:r w:rsidRPr="00DE15AE">
              <w:rPr>
                <w:rFonts w:ascii="Helvetica" w:eastAsia="Times New Roman" w:hAnsi="Helvetica" w:cs="Helvetica"/>
                <w:color w:val="333333"/>
                <w:sz w:val="21"/>
                <w:szCs w:val="21"/>
                <w:lang w:eastAsia="tr-TR"/>
              </w:rPr>
              <w:t>Hırsızlığa tam teşebbüs veya hırsızlık yapmak.</w:t>
            </w:r>
            <w:proofErr w:type="gramEnd"/>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55"/>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41</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Rüşvet almak ya da vermeye tam teşebbüs veya rüşvet almak ya da vermek.</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55"/>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42</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İşe başlamayan işçiyi başlamış gibi göstermek.</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55"/>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43</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Başkasının yerine imza atmak ya da kendi yerine başkasına imza attırmak.</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55"/>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44</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proofErr w:type="gramStart"/>
            <w:r w:rsidRPr="00DE15AE">
              <w:rPr>
                <w:rFonts w:ascii="Helvetica" w:eastAsia="Times New Roman" w:hAnsi="Helvetica" w:cs="Helvetica"/>
                <w:color w:val="333333"/>
                <w:sz w:val="21"/>
                <w:szCs w:val="21"/>
                <w:lang w:eastAsia="tr-TR"/>
              </w:rPr>
              <w:t>İşyerinde propaganda yapmak suretiyle siyasi faaliyette bulunmak.</w:t>
            </w:r>
            <w:proofErr w:type="gramEnd"/>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U</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1Y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r>
      <w:tr w:rsidR="00DE15AE" w:rsidRPr="00DE15AE" w:rsidTr="00D809DF">
        <w:trPr>
          <w:trHeight w:val="255"/>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45</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İşyerinin, işinin (görevinin) ve diğer çalışanların bilgilerini saklamamak, yaymak,  sır olarak kalması gereken belgeleri ve bilgileri sızdırmak veya yaymak.</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55"/>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46</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Şirket’in Evraklarını veya bilgi işlem sistemlerindeki verileri habersizce saklamak, silmek veya yok etmek.</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255"/>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47</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Görevini yerine getirirken ve hizmetlerden yararlandırmada; dil, din, felsefi inanç, siyasi düşünce, ırk, cinsiyet ve benzeri sebeplerle ayrım yapmak</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1Y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2Y</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3Y</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r>
      <w:tr w:rsidR="00DE15AE" w:rsidRPr="00DE15AE" w:rsidTr="00D809DF">
        <w:trPr>
          <w:trHeight w:val="255"/>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48</w:t>
            </w:r>
          </w:p>
        </w:tc>
        <w:tc>
          <w:tcPr>
            <w:tcW w:w="3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xml:space="preserve">Zararlı programları (virüsler, solucanlar, </w:t>
            </w:r>
            <w:proofErr w:type="spellStart"/>
            <w:r w:rsidRPr="00DE15AE">
              <w:rPr>
                <w:rFonts w:ascii="Helvetica" w:eastAsia="Times New Roman" w:hAnsi="Helvetica" w:cs="Helvetica"/>
                <w:color w:val="333333"/>
                <w:sz w:val="21"/>
                <w:szCs w:val="21"/>
                <w:lang w:eastAsia="tr-TR"/>
              </w:rPr>
              <w:t>truva</w:t>
            </w:r>
            <w:proofErr w:type="spellEnd"/>
            <w:r w:rsidRPr="00DE15AE">
              <w:rPr>
                <w:rFonts w:ascii="Helvetica" w:eastAsia="Times New Roman" w:hAnsi="Helvetica" w:cs="Helvetica"/>
                <w:color w:val="333333"/>
                <w:sz w:val="21"/>
                <w:szCs w:val="21"/>
                <w:lang w:eastAsia="tr-TR"/>
              </w:rPr>
              <w:t xml:space="preserve"> atı, e-mail bombaları, vs.) Şirket bünyesinde oluşturmak ve dağıtmak</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b/>
                <w:bCs/>
                <w:color w:val="333333"/>
                <w:sz w:val="21"/>
                <w:lang w:eastAsia="tr-TR"/>
              </w:rPr>
              <w:t>İ.Ç.</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c>
          <w:tcPr>
            <w:tcW w:w="2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 </w:t>
            </w:r>
          </w:p>
        </w:tc>
      </w:tr>
      <w:tr w:rsidR="00DE15AE" w:rsidRPr="00DE15AE" w:rsidTr="00D809DF">
        <w:trPr>
          <w:trHeight w:val="1211"/>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49</w:t>
            </w:r>
          </w:p>
        </w:tc>
        <w:tc>
          <w:tcPr>
            <w:tcW w:w="4820"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DE15AE" w:rsidRPr="00DE15AE" w:rsidRDefault="00DE15AE" w:rsidP="00DE15AE">
            <w:pPr>
              <w:spacing w:after="150" w:line="240" w:lineRule="auto"/>
              <w:jc w:val="both"/>
              <w:rPr>
                <w:rFonts w:ascii="Helvetica" w:eastAsia="Times New Roman" w:hAnsi="Helvetica" w:cs="Helvetica"/>
                <w:color w:val="333333"/>
                <w:sz w:val="21"/>
                <w:szCs w:val="21"/>
                <w:lang w:eastAsia="tr-TR"/>
              </w:rPr>
            </w:pPr>
            <w:r w:rsidRPr="00DE15AE">
              <w:rPr>
                <w:rFonts w:ascii="Helvetica" w:eastAsia="Times New Roman" w:hAnsi="Helvetica" w:cs="Helvetica"/>
                <w:color w:val="333333"/>
                <w:sz w:val="21"/>
                <w:szCs w:val="21"/>
                <w:lang w:eastAsia="tr-TR"/>
              </w:rPr>
              <w:t>İşyerinde İşyeri düzene aykırı fiiller olduğunda ceza tutarı para karşılığı hesaplanırken yevmiye yani bir günlük çalışma karşılığı aldığı net ücret üzerinden hesaplanır. Buna göre yukarıda kısaltılarak verilmiş olan </w:t>
            </w:r>
            <w:r w:rsidRPr="00DE15AE">
              <w:rPr>
                <w:rFonts w:ascii="Helvetica" w:eastAsia="Times New Roman" w:hAnsi="Helvetica" w:cs="Helvetica"/>
                <w:b/>
                <w:bCs/>
                <w:color w:val="333333"/>
                <w:sz w:val="21"/>
                <w:lang w:eastAsia="tr-TR"/>
              </w:rPr>
              <w:t>1Y= 1 Yevmiye= 1Günlük net ücret demektir.         2Y= 2 Yevmiye= 2Günlük net ücret demektir.  3Y= 3 Yevmiye= 3Günlük net ücret demektir.           U= Uyarı Cezası demektir.=İhtar demektir.</w:t>
            </w:r>
            <w:r w:rsidRPr="00DE15AE">
              <w:rPr>
                <w:rFonts w:ascii="Helvetica" w:eastAsia="Times New Roman" w:hAnsi="Helvetica" w:cs="Helvetica"/>
                <w:color w:val="333333"/>
                <w:sz w:val="21"/>
                <w:szCs w:val="21"/>
                <w:lang w:eastAsia="tr-TR"/>
              </w:rPr>
              <w:t>        </w:t>
            </w:r>
            <w:r w:rsidRPr="00DE15AE">
              <w:rPr>
                <w:rFonts w:ascii="Helvetica" w:eastAsia="Times New Roman" w:hAnsi="Helvetica" w:cs="Helvetica"/>
                <w:b/>
                <w:bCs/>
                <w:color w:val="333333"/>
                <w:sz w:val="21"/>
                <w:lang w:eastAsia="tr-TR"/>
              </w:rPr>
              <w:t xml:space="preserve">Ceza Aşamaları ise: ilk </w:t>
            </w:r>
            <w:r w:rsidRPr="00DE15AE">
              <w:rPr>
                <w:rFonts w:ascii="Helvetica" w:eastAsia="Times New Roman" w:hAnsi="Helvetica" w:cs="Helvetica"/>
                <w:b/>
                <w:bCs/>
                <w:color w:val="333333"/>
                <w:sz w:val="21"/>
                <w:lang w:eastAsia="tr-TR"/>
              </w:rPr>
              <w:lastRenderedPageBreak/>
              <w:t>defa yaparsa 1.demektir,        İkinci Kez yaparsa 2.demektir,     Üçüncü kez yaparsa 3.demektir,      Dördüncü kez yaparsa 4. demektir.             İ.Ç.=İşten Çıkarma Cezası</w:t>
            </w:r>
          </w:p>
        </w:tc>
      </w:tr>
    </w:tbl>
    <w:p w:rsidR="00636478" w:rsidRDefault="00636478"/>
    <w:p w:rsidR="0037721F" w:rsidRDefault="0037721F"/>
    <w:p w:rsidR="00DC6DD5" w:rsidRDefault="00DC6DD5" w:rsidP="00DC6DD5">
      <w:pPr>
        <w:spacing w:after="225" w:line="240" w:lineRule="auto"/>
        <w:outlineLvl w:val="0"/>
        <w:rPr>
          <w:rFonts w:ascii="Times New Roman" w:eastAsia="Times New Roman" w:hAnsi="Times New Roman" w:cs="Times New Roman"/>
          <w:b/>
          <w:bCs/>
          <w:kern w:val="36"/>
          <w:sz w:val="30"/>
          <w:szCs w:val="30"/>
          <w:lang w:eastAsia="tr-TR"/>
        </w:rPr>
      </w:pPr>
    </w:p>
    <w:p w:rsidR="00DC6DD5" w:rsidRDefault="00DC6DD5" w:rsidP="00DC6DD5">
      <w:pPr>
        <w:spacing w:after="225" w:line="240" w:lineRule="auto"/>
        <w:outlineLvl w:val="0"/>
        <w:rPr>
          <w:rFonts w:ascii="Times New Roman" w:eastAsia="Times New Roman" w:hAnsi="Times New Roman" w:cs="Times New Roman"/>
          <w:b/>
          <w:bCs/>
          <w:kern w:val="36"/>
          <w:sz w:val="30"/>
          <w:szCs w:val="30"/>
          <w:lang w:eastAsia="tr-TR"/>
        </w:rPr>
      </w:pPr>
    </w:p>
    <w:p w:rsidR="00DC6DD5" w:rsidRDefault="00DC6DD5" w:rsidP="00DC6DD5">
      <w:pPr>
        <w:spacing w:after="225" w:line="240" w:lineRule="auto"/>
        <w:outlineLvl w:val="0"/>
        <w:rPr>
          <w:rFonts w:ascii="Times New Roman" w:eastAsia="Times New Roman" w:hAnsi="Times New Roman" w:cs="Times New Roman"/>
          <w:b/>
          <w:bCs/>
          <w:kern w:val="36"/>
          <w:sz w:val="30"/>
          <w:szCs w:val="30"/>
          <w:lang w:eastAsia="tr-TR"/>
        </w:rPr>
      </w:pPr>
    </w:p>
    <w:p w:rsidR="00DC6DD5" w:rsidRDefault="00DC6DD5" w:rsidP="00DC6DD5">
      <w:pPr>
        <w:spacing w:after="225" w:line="240" w:lineRule="auto"/>
        <w:outlineLvl w:val="0"/>
        <w:rPr>
          <w:rFonts w:ascii="Times New Roman" w:eastAsia="Times New Roman" w:hAnsi="Times New Roman" w:cs="Times New Roman"/>
          <w:b/>
          <w:bCs/>
          <w:kern w:val="36"/>
          <w:sz w:val="30"/>
          <w:szCs w:val="30"/>
          <w:lang w:eastAsia="tr-TR"/>
        </w:rPr>
      </w:pPr>
    </w:p>
    <w:p w:rsidR="00DC6DD5" w:rsidRDefault="00DC6DD5" w:rsidP="00DC6DD5">
      <w:pPr>
        <w:spacing w:after="225" w:line="240" w:lineRule="auto"/>
        <w:outlineLvl w:val="0"/>
        <w:rPr>
          <w:rFonts w:ascii="Times New Roman" w:eastAsia="Times New Roman" w:hAnsi="Times New Roman" w:cs="Times New Roman"/>
          <w:b/>
          <w:bCs/>
          <w:kern w:val="36"/>
          <w:sz w:val="30"/>
          <w:szCs w:val="30"/>
          <w:lang w:eastAsia="tr-TR"/>
        </w:rPr>
      </w:pPr>
    </w:p>
    <w:p w:rsidR="00DC6DD5" w:rsidRDefault="00DC6DD5" w:rsidP="00DC6DD5">
      <w:pPr>
        <w:spacing w:after="225" w:line="240" w:lineRule="auto"/>
        <w:outlineLvl w:val="0"/>
        <w:rPr>
          <w:rFonts w:ascii="Times New Roman" w:eastAsia="Times New Roman" w:hAnsi="Times New Roman" w:cs="Times New Roman"/>
          <w:b/>
          <w:bCs/>
          <w:kern w:val="36"/>
          <w:sz w:val="30"/>
          <w:szCs w:val="30"/>
          <w:lang w:eastAsia="tr-TR"/>
        </w:rPr>
      </w:pPr>
    </w:p>
    <w:p w:rsidR="00DC6DD5" w:rsidRDefault="00DC6DD5" w:rsidP="00DC6DD5">
      <w:pPr>
        <w:spacing w:after="225" w:line="240" w:lineRule="auto"/>
        <w:outlineLvl w:val="0"/>
        <w:rPr>
          <w:rFonts w:ascii="Times New Roman" w:eastAsia="Times New Roman" w:hAnsi="Times New Roman" w:cs="Times New Roman"/>
          <w:b/>
          <w:bCs/>
          <w:kern w:val="36"/>
          <w:sz w:val="30"/>
          <w:szCs w:val="30"/>
          <w:lang w:eastAsia="tr-TR"/>
        </w:rPr>
      </w:pPr>
    </w:p>
    <w:p w:rsidR="00DC6DD5" w:rsidRDefault="00DC6DD5" w:rsidP="00DC6DD5">
      <w:pPr>
        <w:spacing w:after="225" w:line="240" w:lineRule="auto"/>
        <w:outlineLvl w:val="0"/>
        <w:rPr>
          <w:rFonts w:ascii="Times New Roman" w:eastAsia="Times New Roman" w:hAnsi="Times New Roman" w:cs="Times New Roman"/>
          <w:b/>
          <w:bCs/>
          <w:kern w:val="36"/>
          <w:sz w:val="30"/>
          <w:szCs w:val="30"/>
          <w:lang w:eastAsia="tr-TR"/>
        </w:rPr>
      </w:pPr>
    </w:p>
    <w:p w:rsidR="00DC6DD5" w:rsidRDefault="00DC6DD5" w:rsidP="00DC6DD5">
      <w:pPr>
        <w:spacing w:after="225" w:line="240" w:lineRule="auto"/>
        <w:outlineLvl w:val="0"/>
        <w:rPr>
          <w:rFonts w:ascii="Times New Roman" w:eastAsia="Times New Roman" w:hAnsi="Times New Roman" w:cs="Times New Roman"/>
          <w:b/>
          <w:bCs/>
          <w:kern w:val="36"/>
          <w:sz w:val="30"/>
          <w:szCs w:val="30"/>
          <w:lang w:eastAsia="tr-TR"/>
        </w:rPr>
      </w:pPr>
    </w:p>
    <w:p w:rsidR="00DC6DD5" w:rsidRDefault="00DC6DD5" w:rsidP="00DC6DD5">
      <w:pPr>
        <w:spacing w:after="225" w:line="240" w:lineRule="auto"/>
        <w:outlineLvl w:val="0"/>
        <w:rPr>
          <w:rFonts w:ascii="Times New Roman" w:eastAsia="Times New Roman" w:hAnsi="Times New Roman" w:cs="Times New Roman"/>
          <w:b/>
          <w:bCs/>
          <w:kern w:val="36"/>
          <w:sz w:val="30"/>
          <w:szCs w:val="30"/>
          <w:lang w:eastAsia="tr-TR"/>
        </w:rPr>
      </w:pPr>
    </w:p>
    <w:p w:rsidR="00DC6DD5" w:rsidRDefault="00DC6DD5" w:rsidP="00DC6DD5">
      <w:pPr>
        <w:spacing w:after="225" w:line="240" w:lineRule="auto"/>
        <w:outlineLvl w:val="0"/>
        <w:rPr>
          <w:rFonts w:ascii="Times New Roman" w:eastAsia="Times New Roman" w:hAnsi="Times New Roman" w:cs="Times New Roman"/>
          <w:b/>
          <w:bCs/>
          <w:kern w:val="36"/>
          <w:sz w:val="30"/>
          <w:szCs w:val="30"/>
          <w:lang w:eastAsia="tr-TR"/>
        </w:rPr>
      </w:pPr>
    </w:p>
    <w:p w:rsidR="00DC6DD5" w:rsidRDefault="00DC6DD5" w:rsidP="00DC6DD5">
      <w:pPr>
        <w:spacing w:after="225" w:line="240" w:lineRule="auto"/>
        <w:outlineLvl w:val="0"/>
        <w:rPr>
          <w:rFonts w:ascii="Times New Roman" w:eastAsia="Times New Roman" w:hAnsi="Times New Roman" w:cs="Times New Roman"/>
          <w:b/>
          <w:bCs/>
          <w:kern w:val="36"/>
          <w:sz w:val="30"/>
          <w:szCs w:val="30"/>
          <w:lang w:eastAsia="tr-TR"/>
        </w:rPr>
      </w:pPr>
    </w:p>
    <w:p w:rsidR="00DC6DD5" w:rsidRDefault="00DC6DD5" w:rsidP="00DC6DD5">
      <w:pPr>
        <w:spacing w:after="225" w:line="240" w:lineRule="auto"/>
        <w:outlineLvl w:val="0"/>
        <w:rPr>
          <w:rFonts w:ascii="Times New Roman" w:eastAsia="Times New Roman" w:hAnsi="Times New Roman" w:cs="Times New Roman"/>
          <w:b/>
          <w:bCs/>
          <w:kern w:val="36"/>
          <w:sz w:val="30"/>
          <w:szCs w:val="30"/>
          <w:lang w:eastAsia="tr-TR"/>
        </w:rPr>
      </w:pPr>
    </w:p>
    <w:p w:rsidR="00DC6DD5" w:rsidRDefault="00DC6DD5" w:rsidP="00DC6DD5">
      <w:pPr>
        <w:spacing w:after="225" w:line="240" w:lineRule="auto"/>
        <w:outlineLvl w:val="0"/>
        <w:rPr>
          <w:rFonts w:ascii="Times New Roman" w:eastAsia="Times New Roman" w:hAnsi="Times New Roman" w:cs="Times New Roman"/>
          <w:b/>
          <w:bCs/>
          <w:kern w:val="36"/>
          <w:sz w:val="30"/>
          <w:szCs w:val="30"/>
          <w:lang w:eastAsia="tr-TR"/>
        </w:rPr>
      </w:pPr>
    </w:p>
    <w:p w:rsidR="00DC6DD5" w:rsidRDefault="00DC6DD5" w:rsidP="00DC6DD5">
      <w:pPr>
        <w:spacing w:after="225" w:line="240" w:lineRule="auto"/>
        <w:outlineLvl w:val="0"/>
        <w:rPr>
          <w:rFonts w:ascii="Times New Roman" w:eastAsia="Times New Roman" w:hAnsi="Times New Roman" w:cs="Times New Roman"/>
          <w:b/>
          <w:bCs/>
          <w:kern w:val="36"/>
          <w:sz w:val="30"/>
          <w:szCs w:val="30"/>
          <w:lang w:eastAsia="tr-TR"/>
        </w:rPr>
      </w:pPr>
    </w:p>
    <w:p w:rsidR="00DC6DD5" w:rsidRDefault="00DC6DD5" w:rsidP="00DC6DD5">
      <w:pPr>
        <w:spacing w:after="225" w:line="240" w:lineRule="auto"/>
        <w:outlineLvl w:val="0"/>
        <w:rPr>
          <w:rFonts w:ascii="Times New Roman" w:eastAsia="Times New Roman" w:hAnsi="Times New Roman" w:cs="Times New Roman"/>
          <w:b/>
          <w:bCs/>
          <w:kern w:val="36"/>
          <w:sz w:val="30"/>
          <w:szCs w:val="30"/>
          <w:lang w:eastAsia="tr-TR"/>
        </w:rPr>
      </w:pPr>
    </w:p>
    <w:p w:rsidR="00DC6DD5" w:rsidRDefault="00DC6DD5" w:rsidP="00DC6DD5">
      <w:pPr>
        <w:spacing w:after="225" w:line="240" w:lineRule="auto"/>
        <w:outlineLvl w:val="0"/>
        <w:rPr>
          <w:rFonts w:ascii="Times New Roman" w:eastAsia="Times New Roman" w:hAnsi="Times New Roman" w:cs="Times New Roman"/>
          <w:b/>
          <w:bCs/>
          <w:kern w:val="36"/>
          <w:sz w:val="30"/>
          <w:szCs w:val="30"/>
          <w:lang w:eastAsia="tr-TR"/>
        </w:rPr>
      </w:pPr>
    </w:p>
    <w:p w:rsidR="00DC6DD5" w:rsidRDefault="00DC6DD5" w:rsidP="00DC6DD5">
      <w:pPr>
        <w:spacing w:after="225" w:line="240" w:lineRule="auto"/>
        <w:outlineLvl w:val="0"/>
        <w:rPr>
          <w:rFonts w:ascii="Times New Roman" w:eastAsia="Times New Roman" w:hAnsi="Times New Roman" w:cs="Times New Roman"/>
          <w:b/>
          <w:bCs/>
          <w:kern w:val="36"/>
          <w:sz w:val="30"/>
          <w:szCs w:val="30"/>
          <w:lang w:eastAsia="tr-TR"/>
        </w:rPr>
      </w:pPr>
    </w:p>
    <w:p w:rsidR="00DC6DD5" w:rsidRDefault="00DC6DD5" w:rsidP="00DC6DD5">
      <w:pPr>
        <w:spacing w:after="225" w:line="240" w:lineRule="auto"/>
        <w:outlineLvl w:val="0"/>
        <w:rPr>
          <w:rFonts w:ascii="Times New Roman" w:eastAsia="Times New Roman" w:hAnsi="Times New Roman" w:cs="Times New Roman"/>
          <w:b/>
          <w:bCs/>
          <w:kern w:val="36"/>
          <w:sz w:val="30"/>
          <w:szCs w:val="30"/>
          <w:lang w:eastAsia="tr-TR"/>
        </w:rPr>
      </w:pPr>
    </w:p>
    <w:p w:rsidR="00DC6DD5" w:rsidRDefault="00DC6DD5" w:rsidP="00DC6DD5">
      <w:pPr>
        <w:spacing w:after="225" w:line="240" w:lineRule="auto"/>
        <w:outlineLvl w:val="0"/>
        <w:rPr>
          <w:rFonts w:ascii="Times New Roman" w:eastAsia="Times New Roman" w:hAnsi="Times New Roman" w:cs="Times New Roman"/>
          <w:b/>
          <w:bCs/>
          <w:kern w:val="36"/>
          <w:sz w:val="30"/>
          <w:szCs w:val="30"/>
          <w:lang w:eastAsia="tr-TR"/>
        </w:rPr>
      </w:pPr>
    </w:p>
    <w:p w:rsidR="00DC6DD5" w:rsidRDefault="00DC6DD5" w:rsidP="00DC6DD5">
      <w:pPr>
        <w:spacing w:after="225" w:line="240" w:lineRule="auto"/>
        <w:outlineLvl w:val="0"/>
        <w:rPr>
          <w:rFonts w:ascii="Times New Roman" w:eastAsia="Times New Roman" w:hAnsi="Times New Roman" w:cs="Times New Roman"/>
          <w:b/>
          <w:bCs/>
          <w:kern w:val="36"/>
          <w:sz w:val="30"/>
          <w:szCs w:val="30"/>
          <w:lang w:eastAsia="tr-TR"/>
        </w:rPr>
      </w:pPr>
    </w:p>
    <w:p w:rsidR="00DC6DD5" w:rsidRPr="00DC6DD5" w:rsidRDefault="00DC6DD5" w:rsidP="00DC6DD5">
      <w:pPr>
        <w:spacing w:after="225" w:line="240" w:lineRule="auto"/>
        <w:outlineLvl w:val="0"/>
        <w:rPr>
          <w:rFonts w:ascii="Times New Roman" w:eastAsia="Times New Roman" w:hAnsi="Times New Roman" w:cs="Times New Roman"/>
          <w:b/>
          <w:bCs/>
          <w:kern w:val="36"/>
          <w:sz w:val="30"/>
          <w:szCs w:val="30"/>
          <w:lang w:eastAsia="tr-TR"/>
        </w:rPr>
      </w:pPr>
      <w:r w:rsidRPr="00DC6DD5">
        <w:rPr>
          <w:rFonts w:ascii="Times New Roman" w:eastAsia="Times New Roman" w:hAnsi="Times New Roman" w:cs="Times New Roman"/>
          <w:b/>
          <w:bCs/>
          <w:kern w:val="36"/>
          <w:sz w:val="30"/>
          <w:szCs w:val="30"/>
          <w:lang w:eastAsia="tr-TR"/>
        </w:rPr>
        <w:lastRenderedPageBreak/>
        <w:t>Olay Tutanağı Örneği</w:t>
      </w:r>
    </w:p>
    <w:p w:rsidR="00DC6DD5" w:rsidRPr="00DC6DD5" w:rsidRDefault="00DC6DD5" w:rsidP="00DC6DD5">
      <w:pPr>
        <w:spacing w:after="0" w:line="240" w:lineRule="auto"/>
        <w:outlineLvl w:val="0"/>
        <w:rPr>
          <w:rFonts w:ascii="Segoe UI" w:eastAsia="Times New Roman" w:hAnsi="Segoe UI" w:cs="Segoe UI"/>
          <w:b/>
          <w:bCs/>
          <w:color w:val="8B4B1C"/>
          <w:kern w:val="36"/>
          <w:sz w:val="23"/>
          <w:szCs w:val="23"/>
          <w:lang w:eastAsia="tr-TR"/>
        </w:rPr>
      </w:pPr>
      <w:r w:rsidRPr="00DC6DD5">
        <w:rPr>
          <w:rFonts w:ascii="Segoe UI" w:eastAsia="Times New Roman" w:hAnsi="Segoe UI" w:cs="Segoe UI"/>
          <w:b/>
          <w:bCs/>
          <w:color w:val="FF0000"/>
          <w:kern w:val="36"/>
          <w:sz w:val="23"/>
          <w:szCs w:val="23"/>
          <w:bdr w:val="none" w:sz="0" w:space="0" w:color="auto" w:frame="1"/>
          <w:lang w:eastAsia="tr-TR"/>
        </w:rPr>
        <w:t>OLAY  TUTANAĞI</w:t>
      </w:r>
    </w:p>
    <w:p w:rsidR="00DC6DD5" w:rsidRPr="00DC6DD5" w:rsidRDefault="00DC6DD5" w:rsidP="00DC6DD5">
      <w:pPr>
        <w:spacing w:after="0" w:line="240" w:lineRule="auto"/>
        <w:outlineLvl w:val="0"/>
        <w:rPr>
          <w:rFonts w:ascii="Segoe UI" w:eastAsia="Times New Roman" w:hAnsi="Segoe UI" w:cs="Segoe UI"/>
          <w:b/>
          <w:bCs/>
          <w:color w:val="8B4B1C"/>
          <w:kern w:val="36"/>
          <w:sz w:val="23"/>
          <w:szCs w:val="23"/>
          <w:lang w:eastAsia="tr-TR"/>
        </w:rPr>
      </w:pPr>
      <w:r w:rsidRPr="00DC6DD5">
        <w:rPr>
          <w:rFonts w:ascii="Segoe UI" w:eastAsia="Times New Roman" w:hAnsi="Segoe UI" w:cs="Segoe UI"/>
          <w:b/>
          <w:bCs/>
          <w:color w:val="FF0000"/>
          <w:kern w:val="36"/>
          <w:sz w:val="23"/>
          <w:szCs w:val="23"/>
          <w:bdr w:val="none" w:sz="0" w:space="0" w:color="auto" w:frame="1"/>
          <w:lang w:eastAsia="tr-TR"/>
        </w:rPr>
        <w:t>İŞYERİNİN</w:t>
      </w:r>
      <w:r w:rsidRPr="00DC6DD5">
        <w:rPr>
          <w:rFonts w:ascii="Segoe UI" w:eastAsia="Times New Roman" w:hAnsi="Segoe UI" w:cs="Segoe UI"/>
          <w:b/>
          <w:bCs/>
          <w:color w:val="8B4B1C"/>
          <w:kern w:val="36"/>
          <w:sz w:val="23"/>
          <w:szCs w:val="23"/>
          <w:lang w:eastAsia="tr-TR"/>
        </w:rPr>
        <w:br/>
        <w:t>Unvanı                      :</w:t>
      </w:r>
      <w:r w:rsidRPr="00DC6DD5">
        <w:rPr>
          <w:rFonts w:ascii="Segoe UI" w:eastAsia="Times New Roman" w:hAnsi="Segoe UI" w:cs="Segoe UI"/>
          <w:b/>
          <w:bCs/>
          <w:color w:val="8B4B1C"/>
          <w:kern w:val="36"/>
          <w:sz w:val="23"/>
          <w:szCs w:val="23"/>
          <w:lang w:eastAsia="tr-TR"/>
        </w:rPr>
        <w:br/>
        <w:t xml:space="preserve">Faaliyet </w:t>
      </w:r>
      <w:proofErr w:type="gramStart"/>
      <w:r w:rsidRPr="00DC6DD5">
        <w:rPr>
          <w:rFonts w:ascii="Segoe UI" w:eastAsia="Times New Roman" w:hAnsi="Segoe UI" w:cs="Segoe UI"/>
          <w:b/>
          <w:bCs/>
          <w:color w:val="8B4B1C"/>
          <w:kern w:val="36"/>
          <w:sz w:val="23"/>
          <w:szCs w:val="23"/>
          <w:lang w:eastAsia="tr-TR"/>
        </w:rPr>
        <w:t>Konusu       :</w:t>
      </w:r>
      <w:proofErr w:type="gramEnd"/>
    </w:p>
    <w:p w:rsidR="00DC6DD5" w:rsidRPr="00DC6DD5" w:rsidRDefault="00DC6DD5" w:rsidP="00DC6DD5">
      <w:pPr>
        <w:spacing w:after="0" w:line="240" w:lineRule="auto"/>
        <w:outlineLvl w:val="0"/>
        <w:rPr>
          <w:rFonts w:ascii="Segoe UI" w:eastAsia="Times New Roman" w:hAnsi="Segoe UI" w:cs="Segoe UI"/>
          <w:b/>
          <w:bCs/>
          <w:color w:val="8B4B1C"/>
          <w:kern w:val="36"/>
          <w:sz w:val="23"/>
          <w:szCs w:val="23"/>
          <w:lang w:eastAsia="tr-TR"/>
        </w:rPr>
      </w:pPr>
      <w:r w:rsidRPr="00DC6DD5">
        <w:rPr>
          <w:rFonts w:ascii="Segoe UI" w:eastAsia="Times New Roman" w:hAnsi="Segoe UI" w:cs="Segoe UI"/>
          <w:b/>
          <w:bCs/>
          <w:color w:val="FF0000"/>
          <w:kern w:val="36"/>
          <w:sz w:val="23"/>
          <w:szCs w:val="23"/>
          <w:bdr w:val="none" w:sz="0" w:space="0" w:color="auto" w:frame="1"/>
          <w:lang w:eastAsia="tr-TR"/>
        </w:rPr>
        <w:t>İŞÇİNİN</w:t>
      </w:r>
      <w:r w:rsidRPr="00DC6DD5">
        <w:rPr>
          <w:rFonts w:ascii="Segoe UI" w:eastAsia="Times New Roman" w:hAnsi="Segoe UI" w:cs="Segoe UI"/>
          <w:b/>
          <w:bCs/>
          <w:color w:val="8B4B1C"/>
          <w:kern w:val="36"/>
          <w:sz w:val="23"/>
          <w:szCs w:val="23"/>
          <w:lang w:eastAsia="tr-TR"/>
        </w:rPr>
        <w:br/>
        <w:t>Adı Soyadı               :</w:t>
      </w:r>
      <w:r w:rsidRPr="00DC6DD5">
        <w:rPr>
          <w:rFonts w:ascii="Segoe UI" w:eastAsia="Times New Roman" w:hAnsi="Segoe UI" w:cs="Segoe UI"/>
          <w:b/>
          <w:bCs/>
          <w:color w:val="8B4B1C"/>
          <w:kern w:val="36"/>
          <w:sz w:val="23"/>
          <w:szCs w:val="23"/>
          <w:lang w:eastAsia="tr-TR"/>
        </w:rPr>
        <w:br/>
        <w:t>İşyeri no                   :</w:t>
      </w:r>
      <w:r w:rsidRPr="00DC6DD5">
        <w:rPr>
          <w:rFonts w:ascii="Segoe UI" w:eastAsia="Times New Roman" w:hAnsi="Segoe UI" w:cs="Segoe UI"/>
          <w:b/>
          <w:bCs/>
          <w:color w:val="8B4B1C"/>
          <w:kern w:val="36"/>
          <w:sz w:val="23"/>
          <w:szCs w:val="23"/>
          <w:lang w:eastAsia="tr-TR"/>
        </w:rPr>
        <w:br/>
        <w:t>T.C Kimlik no          :</w:t>
      </w:r>
      <w:r w:rsidRPr="00DC6DD5">
        <w:rPr>
          <w:rFonts w:ascii="Segoe UI" w:eastAsia="Times New Roman" w:hAnsi="Segoe UI" w:cs="Segoe UI"/>
          <w:b/>
          <w:bCs/>
          <w:color w:val="8B4B1C"/>
          <w:kern w:val="36"/>
          <w:sz w:val="23"/>
          <w:szCs w:val="23"/>
          <w:lang w:eastAsia="tr-TR"/>
        </w:rPr>
        <w:br/>
        <w:t>Bölümü                     :</w:t>
      </w:r>
      <w:r w:rsidRPr="00DC6DD5">
        <w:rPr>
          <w:rFonts w:ascii="Segoe UI" w:eastAsia="Times New Roman" w:hAnsi="Segoe UI" w:cs="Segoe UI"/>
          <w:b/>
          <w:bCs/>
          <w:color w:val="8B4B1C"/>
          <w:kern w:val="36"/>
          <w:sz w:val="23"/>
          <w:szCs w:val="23"/>
          <w:lang w:eastAsia="tr-TR"/>
        </w:rPr>
        <w:br/>
      </w:r>
      <w:proofErr w:type="gramStart"/>
      <w:r w:rsidRPr="00DC6DD5">
        <w:rPr>
          <w:rFonts w:ascii="Segoe UI" w:eastAsia="Times New Roman" w:hAnsi="Segoe UI" w:cs="Segoe UI"/>
          <w:b/>
          <w:bCs/>
          <w:color w:val="8B4B1C"/>
          <w:kern w:val="36"/>
          <w:sz w:val="23"/>
          <w:szCs w:val="23"/>
          <w:lang w:eastAsia="tr-TR"/>
        </w:rPr>
        <w:t>Görevi                      :</w:t>
      </w:r>
      <w:proofErr w:type="gramEnd"/>
    </w:p>
    <w:p w:rsidR="00DC6DD5" w:rsidRPr="00DC6DD5" w:rsidRDefault="00DC6DD5" w:rsidP="00DC6DD5">
      <w:pPr>
        <w:spacing w:after="0" w:line="240" w:lineRule="auto"/>
        <w:outlineLvl w:val="0"/>
        <w:rPr>
          <w:rFonts w:ascii="Segoe UI" w:eastAsia="Times New Roman" w:hAnsi="Segoe UI" w:cs="Segoe UI"/>
          <w:b/>
          <w:bCs/>
          <w:color w:val="8B4B1C"/>
          <w:kern w:val="36"/>
          <w:sz w:val="23"/>
          <w:szCs w:val="23"/>
          <w:lang w:eastAsia="tr-TR"/>
        </w:rPr>
      </w:pPr>
      <w:r w:rsidRPr="00DC6DD5">
        <w:rPr>
          <w:rFonts w:ascii="Segoe UI" w:eastAsia="Times New Roman" w:hAnsi="Segoe UI" w:cs="Segoe UI"/>
          <w:b/>
          <w:bCs/>
          <w:color w:val="FF0000"/>
          <w:kern w:val="36"/>
          <w:sz w:val="23"/>
          <w:szCs w:val="23"/>
          <w:bdr w:val="none" w:sz="0" w:space="0" w:color="auto" w:frame="1"/>
          <w:lang w:eastAsia="tr-TR"/>
        </w:rPr>
        <w:t xml:space="preserve">OLAYIN </w:t>
      </w:r>
      <w:proofErr w:type="gramStart"/>
      <w:r w:rsidRPr="00DC6DD5">
        <w:rPr>
          <w:rFonts w:ascii="Segoe UI" w:eastAsia="Times New Roman" w:hAnsi="Segoe UI" w:cs="Segoe UI"/>
          <w:b/>
          <w:bCs/>
          <w:color w:val="FF0000"/>
          <w:kern w:val="36"/>
          <w:sz w:val="23"/>
          <w:szCs w:val="23"/>
          <w:bdr w:val="none" w:sz="0" w:space="0" w:color="auto" w:frame="1"/>
          <w:lang w:eastAsia="tr-TR"/>
        </w:rPr>
        <w:t>KONUSU :</w:t>
      </w:r>
      <w:proofErr w:type="gramEnd"/>
    </w:p>
    <w:p w:rsidR="00DC6DD5" w:rsidRPr="00DC6DD5" w:rsidRDefault="00DC6DD5" w:rsidP="00DC6DD5">
      <w:pPr>
        <w:spacing w:after="0" w:line="240" w:lineRule="auto"/>
        <w:outlineLvl w:val="0"/>
        <w:rPr>
          <w:rFonts w:ascii="Segoe UI" w:eastAsia="Times New Roman" w:hAnsi="Segoe UI" w:cs="Segoe UI"/>
          <w:b/>
          <w:bCs/>
          <w:color w:val="8B4B1C"/>
          <w:kern w:val="36"/>
          <w:sz w:val="23"/>
          <w:szCs w:val="23"/>
          <w:lang w:eastAsia="tr-TR"/>
        </w:rPr>
      </w:pPr>
      <w:proofErr w:type="gramStart"/>
      <w:r w:rsidRPr="00DC6DD5">
        <w:rPr>
          <w:rFonts w:ascii="Segoe UI" w:eastAsia="Times New Roman" w:hAnsi="Segoe UI" w:cs="Segoe UI"/>
          <w:b/>
          <w:bCs/>
          <w:color w:val="8B4B1C"/>
          <w:kern w:val="36"/>
          <w:sz w:val="23"/>
          <w:szCs w:val="23"/>
          <w:lang w:eastAsia="tr-TR"/>
        </w:rPr>
        <w:t>…..</w:t>
      </w:r>
      <w:proofErr w:type="gramEnd"/>
      <w:r w:rsidRPr="00DC6DD5">
        <w:rPr>
          <w:rFonts w:ascii="Segoe UI" w:eastAsia="Times New Roman" w:hAnsi="Segoe UI" w:cs="Segoe UI"/>
          <w:b/>
          <w:bCs/>
          <w:color w:val="8B4B1C"/>
          <w:kern w:val="36"/>
          <w:sz w:val="23"/>
          <w:szCs w:val="23"/>
          <w:lang w:eastAsia="tr-TR"/>
        </w:rPr>
        <w:t xml:space="preserve">/…./….. tarihinde </w:t>
      </w:r>
      <w:proofErr w:type="gramStart"/>
      <w:r w:rsidRPr="00DC6DD5">
        <w:rPr>
          <w:rFonts w:ascii="Segoe UI" w:eastAsia="Times New Roman" w:hAnsi="Segoe UI" w:cs="Segoe UI"/>
          <w:b/>
          <w:bCs/>
          <w:color w:val="8B4B1C"/>
          <w:kern w:val="36"/>
          <w:sz w:val="23"/>
          <w:szCs w:val="23"/>
          <w:lang w:eastAsia="tr-TR"/>
        </w:rPr>
        <w:t>…..</w:t>
      </w:r>
      <w:proofErr w:type="gramEnd"/>
      <w:r w:rsidRPr="00DC6DD5">
        <w:rPr>
          <w:rFonts w:ascii="Segoe UI" w:eastAsia="Times New Roman" w:hAnsi="Segoe UI" w:cs="Segoe UI"/>
          <w:b/>
          <w:bCs/>
          <w:color w:val="8B4B1C"/>
          <w:kern w:val="36"/>
          <w:sz w:val="23"/>
          <w:szCs w:val="23"/>
          <w:lang w:eastAsia="tr-TR"/>
        </w:rPr>
        <w:t xml:space="preserve"> – </w:t>
      </w:r>
      <w:proofErr w:type="gramStart"/>
      <w:r w:rsidRPr="00DC6DD5">
        <w:rPr>
          <w:rFonts w:ascii="Segoe UI" w:eastAsia="Times New Roman" w:hAnsi="Segoe UI" w:cs="Segoe UI"/>
          <w:b/>
          <w:bCs/>
          <w:color w:val="8B4B1C"/>
          <w:kern w:val="36"/>
          <w:sz w:val="23"/>
          <w:szCs w:val="23"/>
          <w:lang w:eastAsia="tr-TR"/>
        </w:rPr>
        <w:t>……</w:t>
      </w:r>
      <w:proofErr w:type="gramEnd"/>
      <w:r w:rsidRPr="00DC6DD5">
        <w:rPr>
          <w:rFonts w:ascii="Segoe UI" w:eastAsia="Times New Roman" w:hAnsi="Segoe UI" w:cs="Segoe UI"/>
          <w:b/>
          <w:bCs/>
          <w:color w:val="8B4B1C"/>
          <w:kern w:val="36"/>
          <w:sz w:val="23"/>
          <w:szCs w:val="23"/>
          <w:lang w:eastAsia="tr-TR"/>
        </w:rPr>
        <w:t xml:space="preserve"> saatleri arasında iş bu tutanaktaki olaya konu olan </w:t>
      </w:r>
      <w:proofErr w:type="gramStart"/>
      <w:r w:rsidRPr="00DC6DD5">
        <w:rPr>
          <w:rFonts w:ascii="Segoe UI" w:eastAsia="Times New Roman" w:hAnsi="Segoe UI" w:cs="Segoe UI"/>
          <w:b/>
          <w:bCs/>
          <w:color w:val="8B4B1C"/>
          <w:kern w:val="36"/>
          <w:sz w:val="23"/>
          <w:szCs w:val="23"/>
          <w:lang w:eastAsia="tr-TR"/>
        </w:rPr>
        <w:t>………………………….</w:t>
      </w:r>
      <w:proofErr w:type="gramEnd"/>
      <w:r w:rsidRPr="00DC6DD5">
        <w:rPr>
          <w:rFonts w:ascii="Segoe UI" w:eastAsia="Times New Roman" w:hAnsi="Segoe UI" w:cs="Segoe UI"/>
          <w:b/>
          <w:bCs/>
          <w:color w:val="8B4B1C"/>
          <w:kern w:val="36"/>
          <w:sz w:val="23"/>
          <w:szCs w:val="23"/>
          <w:lang w:eastAsia="tr-TR"/>
        </w:rPr>
        <w:t xml:space="preserve">sigorta sicil numaralı işçi  ……………………………………………… </w:t>
      </w:r>
      <w:proofErr w:type="spellStart"/>
      <w:r w:rsidRPr="00DC6DD5">
        <w:rPr>
          <w:rFonts w:ascii="Segoe UI" w:eastAsia="Times New Roman" w:hAnsi="Segoe UI" w:cs="Segoe UI"/>
          <w:b/>
          <w:bCs/>
          <w:color w:val="8B4B1C"/>
          <w:kern w:val="36"/>
          <w:sz w:val="23"/>
          <w:szCs w:val="23"/>
          <w:lang w:eastAsia="tr-TR"/>
        </w:rPr>
        <w:t>nın</w:t>
      </w:r>
      <w:proofErr w:type="spellEnd"/>
      <w:r w:rsidRPr="00DC6DD5">
        <w:rPr>
          <w:rFonts w:ascii="Segoe UI" w:eastAsia="Times New Roman" w:hAnsi="Segoe UI" w:cs="Segoe UI"/>
          <w:b/>
          <w:bCs/>
          <w:color w:val="8B4B1C"/>
          <w:kern w:val="36"/>
          <w:sz w:val="23"/>
          <w:szCs w:val="23"/>
          <w:lang w:eastAsia="tr-TR"/>
        </w:rPr>
        <w:t xml:space="preserve">  </w:t>
      </w:r>
      <w:r>
        <w:rPr>
          <w:rFonts w:ascii="Segoe UI" w:eastAsia="Times New Roman" w:hAnsi="Segoe UI" w:cs="Segoe UI"/>
          <w:b/>
          <w:bCs/>
          <w:color w:val="8B4B1C"/>
          <w:kern w:val="36"/>
          <w:sz w:val="23"/>
          <w:szCs w:val="23"/>
          <w:lang w:eastAsia="tr-TR"/>
        </w:rPr>
        <w:t>sitenin</w:t>
      </w:r>
      <w:r w:rsidRPr="00DC6DD5">
        <w:rPr>
          <w:rFonts w:ascii="Segoe UI" w:eastAsia="Times New Roman" w:hAnsi="Segoe UI" w:cs="Segoe UI"/>
          <w:b/>
          <w:bCs/>
          <w:color w:val="8B4B1C"/>
          <w:kern w:val="36"/>
          <w:sz w:val="23"/>
          <w:szCs w:val="23"/>
          <w:lang w:eastAsia="tr-TR"/>
        </w:rPr>
        <w:t xml:space="preserve"> </w:t>
      </w:r>
      <w:proofErr w:type="gramStart"/>
      <w:r w:rsidRPr="00DC6DD5">
        <w:rPr>
          <w:rFonts w:ascii="Segoe UI" w:eastAsia="Times New Roman" w:hAnsi="Segoe UI" w:cs="Segoe UI"/>
          <w:b/>
          <w:bCs/>
          <w:color w:val="8B4B1C"/>
          <w:kern w:val="36"/>
          <w:sz w:val="23"/>
          <w:szCs w:val="23"/>
          <w:lang w:eastAsia="tr-TR"/>
        </w:rPr>
        <w:t>……………………………………….</w:t>
      </w:r>
      <w:proofErr w:type="gramEnd"/>
      <w:r w:rsidRPr="00DC6DD5">
        <w:rPr>
          <w:rFonts w:ascii="Segoe UI" w:eastAsia="Times New Roman" w:hAnsi="Segoe UI" w:cs="Segoe UI"/>
          <w:b/>
          <w:bCs/>
          <w:color w:val="8B4B1C"/>
          <w:kern w:val="36"/>
          <w:sz w:val="23"/>
          <w:szCs w:val="23"/>
          <w:lang w:eastAsia="tr-TR"/>
        </w:rPr>
        <w:t xml:space="preserve">yerinde/bölümünde……………………………………………………………………………………………………………………………………………………………………………………………………………………………………………………………………………………………………………………………….. </w:t>
      </w:r>
      <w:proofErr w:type="gramStart"/>
      <w:r w:rsidRPr="00DC6DD5">
        <w:rPr>
          <w:rFonts w:ascii="Segoe UI" w:eastAsia="Times New Roman" w:hAnsi="Segoe UI" w:cs="Segoe UI"/>
          <w:b/>
          <w:bCs/>
          <w:color w:val="8B4B1C"/>
          <w:kern w:val="36"/>
          <w:sz w:val="23"/>
          <w:szCs w:val="23"/>
          <w:lang w:eastAsia="tr-TR"/>
        </w:rPr>
        <w:t>olayını</w:t>
      </w:r>
      <w:proofErr w:type="gramEnd"/>
      <w:r w:rsidRPr="00DC6DD5">
        <w:rPr>
          <w:rFonts w:ascii="Segoe UI" w:eastAsia="Times New Roman" w:hAnsi="Segoe UI" w:cs="Segoe UI"/>
          <w:b/>
          <w:bCs/>
          <w:color w:val="8B4B1C"/>
          <w:kern w:val="36"/>
          <w:sz w:val="23"/>
          <w:szCs w:val="23"/>
          <w:lang w:eastAsia="tr-TR"/>
        </w:rPr>
        <w:t xml:space="preserve"> yapmıştır. Adı geçen işçinin işyeri ile imzaladığı iş sözleşmesinin </w:t>
      </w:r>
      <w:proofErr w:type="gramStart"/>
      <w:r w:rsidRPr="00DC6DD5">
        <w:rPr>
          <w:rFonts w:ascii="Segoe UI" w:eastAsia="Times New Roman" w:hAnsi="Segoe UI" w:cs="Segoe UI"/>
          <w:b/>
          <w:bCs/>
          <w:color w:val="8B4B1C"/>
          <w:kern w:val="36"/>
          <w:sz w:val="23"/>
          <w:szCs w:val="23"/>
          <w:lang w:eastAsia="tr-TR"/>
        </w:rPr>
        <w:t>…….</w:t>
      </w:r>
      <w:proofErr w:type="gramEnd"/>
      <w:r w:rsidRPr="00DC6DD5">
        <w:rPr>
          <w:rFonts w:ascii="Segoe UI" w:eastAsia="Times New Roman" w:hAnsi="Segoe UI" w:cs="Segoe UI"/>
          <w:b/>
          <w:bCs/>
          <w:color w:val="8B4B1C"/>
          <w:kern w:val="36"/>
          <w:sz w:val="23"/>
          <w:szCs w:val="23"/>
          <w:lang w:eastAsia="tr-TR"/>
        </w:rPr>
        <w:t xml:space="preserve"> </w:t>
      </w:r>
      <w:proofErr w:type="gramStart"/>
      <w:r w:rsidRPr="00DC6DD5">
        <w:rPr>
          <w:rFonts w:ascii="Segoe UI" w:eastAsia="Times New Roman" w:hAnsi="Segoe UI" w:cs="Segoe UI"/>
          <w:b/>
          <w:bCs/>
          <w:color w:val="8B4B1C"/>
          <w:kern w:val="36"/>
          <w:sz w:val="23"/>
          <w:szCs w:val="23"/>
          <w:lang w:eastAsia="tr-TR"/>
        </w:rPr>
        <w:t>maddesine</w:t>
      </w:r>
      <w:proofErr w:type="gramEnd"/>
      <w:r w:rsidRPr="00DC6DD5">
        <w:rPr>
          <w:rFonts w:ascii="Segoe UI" w:eastAsia="Times New Roman" w:hAnsi="Segoe UI" w:cs="Segoe UI"/>
          <w:b/>
          <w:bCs/>
          <w:color w:val="8B4B1C"/>
          <w:kern w:val="36"/>
          <w:sz w:val="23"/>
          <w:szCs w:val="23"/>
          <w:lang w:eastAsia="tr-TR"/>
        </w:rPr>
        <w:t xml:space="preserve"> aykırı davranarak işyeri disiplinini ihlal etmiştir.</w:t>
      </w:r>
      <w:r w:rsidRPr="00DC6DD5">
        <w:rPr>
          <w:rFonts w:ascii="Segoe UI" w:eastAsia="Times New Roman" w:hAnsi="Segoe UI" w:cs="Segoe UI"/>
          <w:b/>
          <w:bCs/>
          <w:color w:val="8B4B1C"/>
          <w:kern w:val="36"/>
          <w:sz w:val="23"/>
          <w:szCs w:val="23"/>
          <w:lang w:eastAsia="tr-TR"/>
        </w:rPr>
        <w:br/>
        <w:t xml:space="preserve">İş bu olay tespit tutanağı aşağıdaki imzası bulunan kişiler ve adı geçen işçi tarafından bir baskıya maruz kalmadan tanıklar huzurunda imzalanmıştır. </w:t>
      </w:r>
      <w:proofErr w:type="gramStart"/>
      <w:r w:rsidRPr="00DC6DD5">
        <w:rPr>
          <w:rFonts w:ascii="Segoe UI" w:eastAsia="Times New Roman" w:hAnsi="Segoe UI" w:cs="Segoe UI"/>
          <w:b/>
          <w:bCs/>
          <w:color w:val="8B4B1C"/>
          <w:kern w:val="36"/>
          <w:sz w:val="23"/>
          <w:szCs w:val="23"/>
          <w:lang w:eastAsia="tr-TR"/>
        </w:rPr>
        <w:t>……</w:t>
      </w:r>
      <w:proofErr w:type="gramEnd"/>
      <w:r w:rsidRPr="00DC6DD5">
        <w:rPr>
          <w:rFonts w:ascii="Segoe UI" w:eastAsia="Times New Roman" w:hAnsi="Segoe UI" w:cs="Segoe UI"/>
          <w:b/>
          <w:bCs/>
          <w:color w:val="8B4B1C"/>
          <w:kern w:val="36"/>
          <w:sz w:val="23"/>
          <w:szCs w:val="23"/>
          <w:lang w:eastAsia="tr-TR"/>
        </w:rPr>
        <w:t>/…./….</w:t>
      </w:r>
    </w:p>
    <w:p w:rsidR="00DC6DD5" w:rsidRDefault="00DC6DD5" w:rsidP="00DC6DD5">
      <w:pPr>
        <w:spacing w:after="0" w:line="240" w:lineRule="auto"/>
        <w:outlineLvl w:val="0"/>
        <w:rPr>
          <w:rFonts w:ascii="Segoe UI" w:eastAsia="Times New Roman" w:hAnsi="Segoe UI" w:cs="Segoe UI"/>
          <w:b/>
          <w:bCs/>
          <w:color w:val="8B4B1C"/>
          <w:kern w:val="36"/>
          <w:sz w:val="23"/>
          <w:szCs w:val="23"/>
          <w:lang w:eastAsia="tr-TR"/>
        </w:rPr>
      </w:pPr>
      <w:r>
        <w:rPr>
          <w:rFonts w:ascii="Segoe UI" w:eastAsia="Times New Roman" w:hAnsi="Segoe UI" w:cs="Segoe UI"/>
          <w:b/>
          <w:bCs/>
          <w:color w:val="FF0000"/>
          <w:kern w:val="36"/>
          <w:sz w:val="23"/>
          <w:szCs w:val="23"/>
          <w:bdr w:val="none" w:sz="0" w:space="0" w:color="auto" w:frame="1"/>
          <w:lang w:eastAsia="tr-TR"/>
        </w:rPr>
        <w:t>AMİR</w:t>
      </w:r>
      <w:r w:rsidRPr="00DC6DD5">
        <w:rPr>
          <w:rFonts w:ascii="Segoe UI" w:eastAsia="Times New Roman" w:hAnsi="Segoe UI" w:cs="Segoe UI"/>
          <w:b/>
          <w:bCs/>
          <w:color w:val="FF0000"/>
          <w:kern w:val="36"/>
          <w:sz w:val="23"/>
          <w:szCs w:val="23"/>
          <w:bdr w:val="none" w:sz="0" w:space="0" w:color="auto" w:frame="1"/>
          <w:lang w:eastAsia="tr-TR"/>
        </w:rPr>
        <w:t xml:space="preserve">                                               TANIKLAR                  </w:t>
      </w:r>
      <w:r>
        <w:rPr>
          <w:rFonts w:ascii="Segoe UI" w:eastAsia="Times New Roman" w:hAnsi="Segoe UI" w:cs="Segoe UI"/>
          <w:b/>
          <w:bCs/>
          <w:color w:val="FF0000"/>
          <w:kern w:val="36"/>
          <w:sz w:val="23"/>
          <w:szCs w:val="23"/>
          <w:bdr w:val="none" w:sz="0" w:space="0" w:color="auto" w:frame="1"/>
          <w:lang w:eastAsia="tr-TR"/>
        </w:rPr>
        <w:t>                      </w:t>
      </w:r>
      <w:r w:rsidRPr="00DC6DD5">
        <w:rPr>
          <w:rFonts w:ascii="Segoe UI" w:eastAsia="Times New Roman" w:hAnsi="Segoe UI" w:cs="Segoe UI"/>
          <w:b/>
          <w:bCs/>
          <w:color w:val="FF0000"/>
          <w:kern w:val="36"/>
          <w:sz w:val="23"/>
          <w:szCs w:val="23"/>
          <w:bdr w:val="none" w:sz="0" w:space="0" w:color="auto" w:frame="1"/>
          <w:lang w:eastAsia="tr-TR"/>
        </w:rPr>
        <w:t>  İŞÇİ</w:t>
      </w:r>
      <w:r w:rsidRPr="00DC6DD5">
        <w:rPr>
          <w:rFonts w:ascii="Segoe UI" w:eastAsia="Times New Roman" w:hAnsi="Segoe UI" w:cs="Segoe UI"/>
          <w:b/>
          <w:bCs/>
          <w:color w:val="8B4B1C"/>
          <w:kern w:val="36"/>
          <w:sz w:val="23"/>
          <w:szCs w:val="23"/>
          <w:lang w:eastAsia="tr-TR"/>
        </w:rPr>
        <w:br/>
        <w:t>Adı Soyadı          </w:t>
      </w:r>
      <w:r>
        <w:rPr>
          <w:rFonts w:ascii="Segoe UI" w:eastAsia="Times New Roman" w:hAnsi="Segoe UI" w:cs="Segoe UI"/>
          <w:b/>
          <w:bCs/>
          <w:color w:val="8B4B1C"/>
          <w:kern w:val="36"/>
          <w:sz w:val="23"/>
          <w:szCs w:val="23"/>
          <w:lang w:eastAsia="tr-TR"/>
        </w:rPr>
        <w:t xml:space="preserve">                              Adı Soyadı             </w:t>
      </w:r>
      <w:r>
        <w:rPr>
          <w:rFonts w:ascii="Segoe UI" w:eastAsia="Times New Roman" w:hAnsi="Segoe UI" w:cs="Segoe UI"/>
          <w:b/>
          <w:bCs/>
          <w:color w:val="8B4B1C"/>
          <w:kern w:val="36"/>
          <w:sz w:val="23"/>
          <w:szCs w:val="23"/>
          <w:lang w:eastAsia="tr-TR"/>
        </w:rPr>
        <w:tab/>
      </w:r>
      <w:r>
        <w:rPr>
          <w:rFonts w:ascii="Segoe UI" w:eastAsia="Times New Roman" w:hAnsi="Segoe UI" w:cs="Segoe UI"/>
          <w:b/>
          <w:bCs/>
          <w:color w:val="8B4B1C"/>
          <w:kern w:val="36"/>
          <w:sz w:val="23"/>
          <w:szCs w:val="23"/>
          <w:lang w:eastAsia="tr-TR"/>
        </w:rPr>
        <w:tab/>
      </w:r>
      <w:r w:rsidRPr="00DC6DD5">
        <w:rPr>
          <w:rFonts w:ascii="Segoe UI" w:eastAsia="Times New Roman" w:hAnsi="Segoe UI" w:cs="Segoe UI"/>
          <w:b/>
          <w:bCs/>
          <w:color w:val="8B4B1C"/>
          <w:kern w:val="36"/>
          <w:sz w:val="23"/>
          <w:szCs w:val="23"/>
          <w:lang w:eastAsia="tr-TR"/>
        </w:rPr>
        <w:t>Adı Soyadı                                  </w:t>
      </w:r>
    </w:p>
    <w:p w:rsidR="00DC6DD5" w:rsidRPr="00DC6DD5" w:rsidRDefault="00DC6DD5" w:rsidP="00DC6DD5">
      <w:pPr>
        <w:spacing w:after="0" w:line="240" w:lineRule="auto"/>
        <w:outlineLvl w:val="0"/>
        <w:rPr>
          <w:rFonts w:ascii="Segoe UI" w:eastAsia="Times New Roman" w:hAnsi="Segoe UI" w:cs="Segoe UI"/>
          <w:b/>
          <w:bCs/>
          <w:color w:val="8B4B1C"/>
          <w:kern w:val="36"/>
          <w:sz w:val="23"/>
          <w:szCs w:val="23"/>
          <w:lang w:eastAsia="tr-TR"/>
        </w:rPr>
      </w:pPr>
      <w:r w:rsidRPr="00DC6DD5">
        <w:rPr>
          <w:rFonts w:ascii="Segoe UI" w:eastAsia="Times New Roman" w:hAnsi="Segoe UI" w:cs="Segoe UI"/>
          <w:b/>
          <w:bCs/>
          <w:color w:val="8B4B1C"/>
          <w:kern w:val="36"/>
          <w:sz w:val="23"/>
          <w:szCs w:val="23"/>
          <w:lang w:eastAsia="tr-TR"/>
        </w:rPr>
        <w:t xml:space="preserve"> Adı Soyadı</w:t>
      </w:r>
    </w:p>
    <w:p w:rsidR="0037721F" w:rsidRPr="00DC6DD5" w:rsidRDefault="00DC6DD5" w:rsidP="00DC6DD5">
      <w:pPr>
        <w:spacing w:after="120" w:line="240" w:lineRule="auto"/>
        <w:outlineLvl w:val="0"/>
        <w:rPr>
          <w:rFonts w:ascii="Segoe UI" w:eastAsia="Times New Roman" w:hAnsi="Segoe UI" w:cs="Segoe UI"/>
          <w:b/>
          <w:bCs/>
          <w:color w:val="8B4B1C"/>
          <w:kern w:val="36"/>
          <w:sz w:val="23"/>
          <w:szCs w:val="23"/>
          <w:lang w:eastAsia="tr-TR"/>
        </w:rPr>
      </w:pPr>
      <w:r w:rsidRPr="00DC6DD5">
        <w:rPr>
          <w:rFonts w:ascii="Segoe UI" w:eastAsia="Times New Roman" w:hAnsi="Segoe UI" w:cs="Segoe UI"/>
          <w:b/>
          <w:bCs/>
          <w:color w:val="8B4B1C"/>
          <w:kern w:val="36"/>
          <w:sz w:val="23"/>
          <w:szCs w:val="23"/>
          <w:lang w:eastAsia="tr-TR"/>
        </w:rPr>
        <w:t>(İmzadan imtina etti)</w:t>
      </w:r>
    </w:p>
    <w:p w:rsidR="0037721F" w:rsidRDefault="0037721F"/>
    <w:p w:rsidR="0037721F" w:rsidRPr="00F15CB8" w:rsidRDefault="0037721F" w:rsidP="0037721F">
      <w:pPr>
        <w:pStyle w:val="NormalWeb"/>
        <w:spacing w:before="0" w:beforeAutospacing="0" w:after="0" w:afterAutospacing="0"/>
        <w:rPr>
          <w:b/>
          <w:bCs/>
          <w:u w:val="single"/>
        </w:rPr>
      </w:pPr>
    </w:p>
    <w:p w:rsidR="0037721F" w:rsidRPr="00F15CB8" w:rsidRDefault="0037721F" w:rsidP="0037721F">
      <w:pPr>
        <w:pStyle w:val="NormalWeb"/>
        <w:spacing w:before="0" w:beforeAutospacing="0" w:after="0" w:afterAutospacing="0"/>
        <w:jc w:val="center"/>
        <w:rPr>
          <w:b/>
          <w:bCs/>
          <w:u w:val="single"/>
        </w:rPr>
      </w:pPr>
      <w:r w:rsidRPr="00F15CB8">
        <w:rPr>
          <w:b/>
          <w:bCs/>
          <w:u w:val="single"/>
        </w:rPr>
        <w:t>TUTANAK TUTMA İLKELERİ</w:t>
      </w:r>
    </w:p>
    <w:p w:rsidR="0037721F" w:rsidRPr="00F15CB8" w:rsidRDefault="0037721F" w:rsidP="0037721F">
      <w:pPr>
        <w:pStyle w:val="NormalWeb"/>
        <w:spacing w:before="0" w:beforeAutospacing="0" w:after="0" w:afterAutospacing="0"/>
        <w:jc w:val="center"/>
        <w:rPr>
          <w:b/>
          <w:bCs/>
          <w:u w:val="single"/>
        </w:rPr>
      </w:pPr>
    </w:p>
    <w:p w:rsidR="0037721F" w:rsidRPr="00F15CB8" w:rsidRDefault="0037721F" w:rsidP="0037721F">
      <w:pPr>
        <w:pStyle w:val="NormalWeb"/>
        <w:spacing w:before="0" w:beforeAutospacing="0" w:after="0" w:afterAutospacing="0"/>
        <w:ind w:firstLine="708"/>
        <w:jc w:val="both"/>
        <w:rPr>
          <w:b/>
          <w:bCs/>
          <w:u w:val="single"/>
        </w:rPr>
      </w:pPr>
      <w:r w:rsidRPr="00F15CB8">
        <w:t>1.) Tutanaklar, olay tarihi ve saati ile başlar, tutanağın tutulduğu tarih ve saatle biter.</w:t>
      </w:r>
    </w:p>
    <w:p w:rsidR="0037721F" w:rsidRPr="00F15CB8" w:rsidRDefault="0037721F" w:rsidP="0037721F">
      <w:pPr>
        <w:pStyle w:val="NormalWeb"/>
        <w:spacing w:before="0" w:beforeAutospacing="0" w:after="0" w:afterAutospacing="0"/>
        <w:ind w:firstLine="708"/>
        <w:jc w:val="both"/>
        <w:rPr>
          <w:b/>
          <w:bCs/>
          <w:u w:val="single"/>
        </w:rPr>
      </w:pPr>
      <w:r w:rsidRPr="00F15CB8">
        <w:rPr>
          <w:bCs/>
        </w:rPr>
        <w:t xml:space="preserve">2.) </w:t>
      </w:r>
      <w:r w:rsidRPr="00F15CB8">
        <w:t>Tutanaklar mümkünse asgari 2 tanık (2 yoksa 1 de olur) ve tutanağı tutan kişi tarafından imzalanmalıdır.</w:t>
      </w:r>
    </w:p>
    <w:p w:rsidR="0037721F" w:rsidRPr="00F15CB8" w:rsidRDefault="0037721F" w:rsidP="0037721F">
      <w:pPr>
        <w:pStyle w:val="NormalWeb"/>
        <w:spacing w:before="0" w:beforeAutospacing="0" w:after="0" w:afterAutospacing="0"/>
        <w:ind w:firstLine="708"/>
        <w:jc w:val="both"/>
      </w:pPr>
      <w:r w:rsidRPr="00F15CB8">
        <w:t>3.) Tutanaklar kâğıdı temiz olmalı, yazılarda silinti veya kazıntı olmamalıdır.</w:t>
      </w:r>
    </w:p>
    <w:p w:rsidR="0037721F" w:rsidRPr="00F15CB8" w:rsidRDefault="0037721F" w:rsidP="0037721F">
      <w:pPr>
        <w:pStyle w:val="NormalWeb"/>
        <w:spacing w:before="0" w:beforeAutospacing="0" w:after="0" w:afterAutospacing="0"/>
        <w:ind w:firstLine="708"/>
        <w:jc w:val="both"/>
      </w:pPr>
      <w:r w:rsidRPr="00F15CB8">
        <w:t>4.) Tutanaklarda kâğıdın sadece bir yüzüne yazı yazılır. Eğer birden fazla sayfaya yazılacaksa, üst tarafa sayfa numaraları yazılır. Her sayfası tutanağı tutan kişi veya kişilerce paraflanmalıdır.</w:t>
      </w:r>
    </w:p>
    <w:p w:rsidR="0037721F" w:rsidRPr="00F15CB8" w:rsidRDefault="0037721F" w:rsidP="0037721F">
      <w:pPr>
        <w:pStyle w:val="NormalWeb"/>
        <w:spacing w:before="0" w:beforeAutospacing="0" w:after="0" w:afterAutospacing="0"/>
        <w:ind w:left="708"/>
        <w:jc w:val="both"/>
      </w:pPr>
      <w:r w:rsidRPr="00F15CB8">
        <w:t>5.) Tutanaklar, aynı kalemle ve aynı kişi tarafında yazılmalıdır. Daktilo veya bilgisayarda da hazırlanabilir.</w:t>
      </w:r>
    </w:p>
    <w:p w:rsidR="0037721F" w:rsidRDefault="0037721F"/>
    <w:sectPr w:rsidR="0037721F" w:rsidSect="006364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15AE"/>
    <w:rsid w:val="001340E3"/>
    <w:rsid w:val="0037721F"/>
    <w:rsid w:val="003923C3"/>
    <w:rsid w:val="00636478"/>
    <w:rsid w:val="00666F6A"/>
    <w:rsid w:val="009E13DD"/>
    <w:rsid w:val="00A94DDC"/>
    <w:rsid w:val="00D4425F"/>
    <w:rsid w:val="00D809DF"/>
    <w:rsid w:val="00DC6DD5"/>
    <w:rsid w:val="00DE15AE"/>
    <w:rsid w:val="00E71138"/>
    <w:rsid w:val="00F569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478"/>
  </w:style>
  <w:style w:type="paragraph" w:styleId="Balk1">
    <w:name w:val="heading 1"/>
    <w:basedOn w:val="Normal"/>
    <w:link w:val="Balk1Char"/>
    <w:uiPriority w:val="9"/>
    <w:qFormat/>
    <w:rsid w:val="00DC6D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E15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E15AE"/>
    <w:rPr>
      <w:b/>
      <w:bCs/>
    </w:rPr>
  </w:style>
  <w:style w:type="paragraph" w:styleId="BalonMetni">
    <w:name w:val="Balloon Text"/>
    <w:basedOn w:val="Normal"/>
    <w:link w:val="BalonMetniChar"/>
    <w:uiPriority w:val="99"/>
    <w:semiHidden/>
    <w:unhideWhenUsed/>
    <w:rsid w:val="00DE15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15AE"/>
    <w:rPr>
      <w:rFonts w:ascii="Tahoma" w:hAnsi="Tahoma" w:cs="Tahoma"/>
      <w:sz w:val="16"/>
      <w:szCs w:val="16"/>
    </w:rPr>
  </w:style>
  <w:style w:type="character" w:customStyle="1" w:styleId="Balk1Char">
    <w:name w:val="Başlık 1 Char"/>
    <w:basedOn w:val="VarsaylanParagrafYazTipi"/>
    <w:link w:val="Balk1"/>
    <w:uiPriority w:val="9"/>
    <w:rsid w:val="00DC6DD5"/>
    <w:rPr>
      <w:rFonts w:ascii="Times New Roman" w:eastAsia="Times New Roman" w:hAnsi="Times New Roman" w:cs="Times New Roman"/>
      <w:b/>
      <w:bCs/>
      <w:kern w:val="36"/>
      <w:sz w:val="48"/>
      <w:szCs w:val="48"/>
      <w:lang w:eastAsia="tr-TR"/>
    </w:rPr>
  </w:style>
</w:styles>
</file>

<file path=word/webSettings.xml><?xml version="1.0" encoding="utf-8"?>
<w:webSettings xmlns:r="http://schemas.openxmlformats.org/officeDocument/2006/relationships" xmlns:w="http://schemas.openxmlformats.org/wordprocessingml/2006/main">
  <w:divs>
    <w:div w:id="148137011">
      <w:bodyDiv w:val="1"/>
      <w:marLeft w:val="0"/>
      <w:marRight w:val="0"/>
      <w:marTop w:val="0"/>
      <w:marBottom w:val="0"/>
      <w:divBdr>
        <w:top w:val="none" w:sz="0" w:space="0" w:color="auto"/>
        <w:left w:val="none" w:sz="0" w:space="0" w:color="auto"/>
        <w:bottom w:val="none" w:sz="0" w:space="0" w:color="auto"/>
        <w:right w:val="none" w:sz="0" w:space="0" w:color="auto"/>
      </w:divBdr>
    </w:div>
    <w:div w:id="150954659">
      <w:bodyDiv w:val="1"/>
      <w:marLeft w:val="0"/>
      <w:marRight w:val="0"/>
      <w:marTop w:val="0"/>
      <w:marBottom w:val="0"/>
      <w:divBdr>
        <w:top w:val="none" w:sz="0" w:space="0" w:color="auto"/>
        <w:left w:val="none" w:sz="0" w:space="0" w:color="auto"/>
        <w:bottom w:val="none" w:sz="0" w:space="0" w:color="auto"/>
        <w:right w:val="none" w:sz="0" w:space="0" w:color="auto"/>
      </w:divBdr>
    </w:div>
    <w:div w:id="254018771">
      <w:bodyDiv w:val="1"/>
      <w:marLeft w:val="0"/>
      <w:marRight w:val="0"/>
      <w:marTop w:val="0"/>
      <w:marBottom w:val="0"/>
      <w:divBdr>
        <w:top w:val="none" w:sz="0" w:space="0" w:color="auto"/>
        <w:left w:val="none" w:sz="0" w:space="0" w:color="auto"/>
        <w:bottom w:val="none" w:sz="0" w:space="0" w:color="auto"/>
        <w:right w:val="none" w:sz="0" w:space="0" w:color="auto"/>
      </w:divBdr>
      <w:divsChild>
        <w:div w:id="54548754">
          <w:marLeft w:val="0"/>
          <w:marRight w:val="0"/>
          <w:marTop w:val="0"/>
          <w:marBottom w:val="0"/>
          <w:divBdr>
            <w:top w:val="none" w:sz="0" w:space="0" w:color="auto"/>
            <w:left w:val="none" w:sz="0" w:space="0" w:color="auto"/>
            <w:bottom w:val="none" w:sz="0" w:space="0" w:color="auto"/>
            <w:right w:val="none" w:sz="0" w:space="0" w:color="auto"/>
          </w:divBdr>
        </w:div>
        <w:div w:id="448210086">
          <w:marLeft w:val="0"/>
          <w:marRight w:val="0"/>
          <w:marTop w:val="0"/>
          <w:marBottom w:val="0"/>
          <w:divBdr>
            <w:top w:val="none" w:sz="0" w:space="0" w:color="auto"/>
            <w:left w:val="none" w:sz="0" w:space="0" w:color="auto"/>
            <w:bottom w:val="none" w:sz="0" w:space="0" w:color="auto"/>
            <w:right w:val="none" w:sz="0" w:space="0" w:color="auto"/>
          </w:divBdr>
        </w:div>
      </w:divsChild>
    </w:div>
    <w:div w:id="371226828">
      <w:bodyDiv w:val="1"/>
      <w:marLeft w:val="0"/>
      <w:marRight w:val="0"/>
      <w:marTop w:val="0"/>
      <w:marBottom w:val="0"/>
      <w:divBdr>
        <w:top w:val="none" w:sz="0" w:space="0" w:color="auto"/>
        <w:left w:val="none" w:sz="0" w:space="0" w:color="auto"/>
        <w:bottom w:val="none" w:sz="0" w:space="0" w:color="auto"/>
        <w:right w:val="none" w:sz="0" w:space="0" w:color="auto"/>
      </w:divBdr>
      <w:divsChild>
        <w:div w:id="1382899676">
          <w:marLeft w:val="0"/>
          <w:marRight w:val="0"/>
          <w:marTop w:val="0"/>
          <w:marBottom w:val="0"/>
          <w:divBdr>
            <w:top w:val="none" w:sz="0" w:space="0" w:color="auto"/>
            <w:left w:val="none" w:sz="0" w:space="0" w:color="auto"/>
            <w:bottom w:val="none" w:sz="0" w:space="0" w:color="auto"/>
            <w:right w:val="none" w:sz="0" w:space="0" w:color="auto"/>
          </w:divBdr>
        </w:div>
      </w:divsChild>
    </w:div>
    <w:div w:id="378625469">
      <w:bodyDiv w:val="1"/>
      <w:marLeft w:val="0"/>
      <w:marRight w:val="0"/>
      <w:marTop w:val="0"/>
      <w:marBottom w:val="0"/>
      <w:divBdr>
        <w:top w:val="none" w:sz="0" w:space="0" w:color="auto"/>
        <w:left w:val="none" w:sz="0" w:space="0" w:color="auto"/>
        <w:bottom w:val="none" w:sz="0" w:space="0" w:color="auto"/>
        <w:right w:val="none" w:sz="0" w:space="0" w:color="auto"/>
      </w:divBdr>
    </w:div>
    <w:div w:id="593708302">
      <w:bodyDiv w:val="1"/>
      <w:marLeft w:val="0"/>
      <w:marRight w:val="0"/>
      <w:marTop w:val="0"/>
      <w:marBottom w:val="0"/>
      <w:divBdr>
        <w:top w:val="none" w:sz="0" w:space="0" w:color="auto"/>
        <w:left w:val="none" w:sz="0" w:space="0" w:color="auto"/>
        <w:bottom w:val="none" w:sz="0" w:space="0" w:color="auto"/>
        <w:right w:val="none" w:sz="0" w:space="0" w:color="auto"/>
      </w:divBdr>
    </w:div>
    <w:div w:id="859901703">
      <w:bodyDiv w:val="1"/>
      <w:marLeft w:val="0"/>
      <w:marRight w:val="0"/>
      <w:marTop w:val="0"/>
      <w:marBottom w:val="0"/>
      <w:divBdr>
        <w:top w:val="none" w:sz="0" w:space="0" w:color="auto"/>
        <w:left w:val="none" w:sz="0" w:space="0" w:color="auto"/>
        <w:bottom w:val="none" w:sz="0" w:space="0" w:color="auto"/>
        <w:right w:val="none" w:sz="0" w:space="0" w:color="auto"/>
      </w:divBdr>
    </w:div>
    <w:div w:id="1165322657">
      <w:bodyDiv w:val="1"/>
      <w:marLeft w:val="0"/>
      <w:marRight w:val="0"/>
      <w:marTop w:val="0"/>
      <w:marBottom w:val="0"/>
      <w:divBdr>
        <w:top w:val="none" w:sz="0" w:space="0" w:color="auto"/>
        <w:left w:val="none" w:sz="0" w:space="0" w:color="auto"/>
        <w:bottom w:val="none" w:sz="0" w:space="0" w:color="auto"/>
        <w:right w:val="none" w:sz="0" w:space="0" w:color="auto"/>
      </w:divBdr>
    </w:div>
    <w:div w:id="1247885977">
      <w:bodyDiv w:val="1"/>
      <w:marLeft w:val="0"/>
      <w:marRight w:val="0"/>
      <w:marTop w:val="0"/>
      <w:marBottom w:val="0"/>
      <w:divBdr>
        <w:top w:val="none" w:sz="0" w:space="0" w:color="auto"/>
        <w:left w:val="none" w:sz="0" w:space="0" w:color="auto"/>
        <w:bottom w:val="none" w:sz="0" w:space="0" w:color="auto"/>
        <w:right w:val="none" w:sz="0" w:space="0" w:color="auto"/>
      </w:divBdr>
    </w:div>
    <w:div w:id="1615207671">
      <w:bodyDiv w:val="1"/>
      <w:marLeft w:val="0"/>
      <w:marRight w:val="0"/>
      <w:marTop w:val="0"/>
      <w:marBottom w:val="0"/>
      <w:divBdr>
        <w:top w:val="none" w:sz="0" w:space="0" w:color="auto"/>
        <w:left w:val="none" w:sz="0" w:space="0" w:color="auto"/>
        <w:bottom w:val="none" w:sz="0" w:space="0" w:color="auto"/>
        <w:right w:val="none" w:sz="0" w:space="0" w:color="auto"/>
      </w:divBdr>
    </w:div>
    <w:div w:id="1868638085">
      <w:bodyDiv w:val="1"/>
      <w:marLeft w:val="0"/>
      <w:marRight w:val="0"/>
      <w:marTop w:val="0"/>
      <w:marBottom w:val="0"/>
      <w:divBdr>
        <w:top w:val="none" w:sz="0" w:space="0" w:color="auto"/>
        <w:left w:val="none" w:sz="0" w:space="0" w:color="auto"/>
        <w:bottom w:val="none" w:sz="0" w:space="0" w:color="auto"/>
        <w:right w:val="none" w:sz="0" w:space="0" w:color="auto"/>
      </w:divBdr>
    </w:div>
    <w:div w:id="1897350537">
      <w:bodyDiv w:val="1"/>
      <w:marLeft w:val="0"/>
      <w:marRight w:val="0"/>
      <w:marTop w:val="0"/>
      <w:marBottom w:val="0"/>
      <w:divBdr>
        <w:top w:val="none" w:sz="0" w:space="0" w:color="auto"/>
        <w:left w:val="none" w:sz="0" w:space="0" w:color="auto"/>
        <w:bottom w:val="none" w:sz="0" w:space="0" w:color="auto"/>
        <w:right w:val="none" w:sz="0" w:space="0" w:color="auto"/>
      </w:divBdr>
    </w:div>
    <w:div w:id="2024042859">
      <w:bodyDiv w:val="1"/>
      <w:marLeft w:val="0"/>
      <w:marRight w:val="0"/>
      <w:marTop w:val="0"/>
      <w:marBottom w:val="0"/>
      <w:divBdr>
        <w:top w:val="none" w:sz="0" w:space="0" w:color="auto"/>
        <w:left w:val="none" w:sz="0" w:space="0" w:color="auto"/>
        <w:bottom w:val="none" w:sz="0" w:space="0" w:color="auto"/>
        <w:right w:val="none" w:sz="0" w:space="0" w:color="auto"/>
      </w:divBdr>
    </w:div>
    <w:div w:id="2098941705">
      <w:bodyDiv w:val="1"/>
      <w:marLeft w:val="0"/>
      <w:marRight w:val="0"/>
      <w:marTop w:val="0"/>
      <w:marBottom w:val="0"/>
      <w:divBdr>
        <w:top w:val="none" w:sz="0" w:space="0" w:color="auto"/>
        <w:left w:val="none" w:sz="0" w:space="0" w:color="auto"/>
        <w:bottom w:val="none" w:sz="0" w:space="0" w:color="auto"/>
        <w:right w:val="none" w:sz="0" w:space="0" w:color="auto"/>
      </w:divBdr>
    </w:div>
    <w:div w:id="214296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E6CBB-9659-4E0E-8E71-917C0660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3006</Words>
  <Characters>17138</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7</cp:revision>
  <dcterms:created xsi:type="dcterms:W3CDTF">2022-10-25T08:51:00Z</dcterms:created>
  <dcterms:modified xsi:type="dcterms:W3CDTF">2022-10-25T10:40:00Z</dcterms:modified>
</cp:coreProperties>
</file>