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42" w:rsidRDefault="00325642" w:rsidP="0032564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Gl"/>
          <w:rFonts w:ascii="Verdana" w:hAnsi="Verdana"/>
          <w:color w:val="000000"/>
        </w:rPr>
        <w:t>KURT  İLE  KUZU</w:t>
      </w:r>
    </w:p>
    <w:p w:rsidR="00D367C4" w:rsidRDefault="00325642" w:rsidP="00325642">
      <w:pPr>
        <w:pStyle w:val="NormalWeb"/>
        <w:rPr>
          <w:color w:val="000000"/>
          <w:sz w:val="27"/>
          <w:szCs w:val="27"/>
        </w:rPr>
      </w:pPr>
      <w:r>
        <w:rPr>
          <w:rStyle w:val="Vurgu"/>
          <w:rFonts w:ascii="Verdana" w:hAnsi="Verdana"/>
          <w:b/>
          <w:bCs/>
          <w:color w:val="000000"/>
          <w:sz w:val="21"/>
          <w:szCs w:val="21"/>
        </w:rPr>
        <w:t>Kölelerin amire ihtiyacı vardır</w:t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DOSTOYEVSKİ</w:t>
      </w:r>
    </w:p>
    <w:p w:rsidR="00A93B3A" w:rsidRPr="00D367C4" w:rsidRDefault="00325642" w:rsidP="00D367C4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Köpekler kuş uçurmaz olmuş çiftlikten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Kurt çelebi tazıya dönmüş açlıktan.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Bir deri bir kemik, dolaşırken dağda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Bir çomar görmüş, ama ne çomar.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Kerli ferli, yağlı besili, parlak tüylü.</w:t>
      </w:r>
      <w:proofErr w:type="gramEnd"/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Yolunu şaşırmış besbelli.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Saldır, lokma </w:t>
      </w:r>
      <w:proofErr w:type="spell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lokma</w:t>
      </w:r>
      <w:proofErr w:type="spell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et şunu,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Hazretin canına minnet,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Ama bakmış, kan gövdeyi götürecek.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Kelleyi pahalıya vereceğe benzer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Bu koca köpek.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Aşağıdan almış, ne yapsın;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Ahbaplığa dökmüş, biraz da pohpohlamış.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İyi ense yapmışsın maşallah, demiş.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Sizin de elinizde bayım, demiş köpek, benim gibi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beslenmek.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Bırakın şu ormanları, beni dinleyin. Yaşamak değil bu sizinki.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Hep böyle sefil, perişan, serseri, Açlıktan ölmek hepimizin kaderi. 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Nedir bu canım, Ne rahat uyku, ne rahat lokma, Her şeyiniz can pahasına. Celin benimle de dünya varmış deyin.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Kurt sormuş: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Orada işim ne olacak benim?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Hiç canım, demiş çomar, işten değil.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Fakir fukaraya saldırmak,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Evin adamlarına kuyruk sallamak,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Efendine hoş görmek, hepsi bu kadar.</w:t>
      </w:r>
      <w:proofErr w:type="gramEnd"/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Buna karşılık yağlı gündelik;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Bütün artıklar senin: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Tavuk kemiği mi istersin,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Güvercin, bıldırcın kemiği mi istersin!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Üstelik sırtın okşanır sabah akşam.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Kurdun ağzı kulaklarına varmış,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Gözleri dolmuş sevinçten.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Kurt, köpeğin boynunda bir iz görmüş çepeçevre.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— Bu da nesi?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demiş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— </w:t>
      </w:r>
      <w:proofErr w:type="spell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Hiiç</w:t>
      </w:r>
      <w:proofErr w:type="spell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, demiş köpek.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Hiç, ama ne?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Değmez söylemeye, nenize gerek?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Söyleyin canım, merak ettim.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Tasmanın yeri olacak; hani bağlıyorlar ya arada bir.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— Ne? Bağlıyorlar mı? </w:t>
      </w:r>
      <w:proofErr w:type="gramStart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demiş</w:t>
      </w:r>
      <w:proofErr w:type="gramEnd"/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 xml:space="preserve"> kurt; öyleyse her istediğiniz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yere gitmek yok!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Her zaman yok, ama ne çıkar bundan?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— Ne mi çıkar? Ne çıkarsa bundan çıkar!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Sizin olsun eti de, kemiği de,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Özgür olmadan dünyaları verseler yokum bu işte.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Böyle demiş kurt çelebi, der demez de çekip gitmiş.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6"/>
          <w:rFonts w:ascii="Verdana" w:hAnsi="Verdana"/>
          <w:b/>
          <w:bCs/>
          <w:color w:val="000000"/>
          <w:sz w:val="21"/>
          <w:szCs w:val="21"/>
        </w:rPr>
        <w:t>Gidiş o gidiş...'</w:t>
      </w:r>
      <w:bookmarkStart w:id="0" w:name="_GoBack"/>
      <w:bookmarkEnd w:id="0"/>
    </w:p>
    <w:sectPr w:rsidR="00A93B3A" w:rsidRPr="00D3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42"/>
    <w:rsid w:val="00325642"/>
    <w:rsid w:val="00A93B3A"/>
    <w:rsid w:val="00D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5642"/>
    <w:rPr>
      <w:b/>
      <w:bCs/>
    </w:rPr>
  </w:style>
  <w:style w:type="character" w:customStyle="1" w:styleId="style6">
    <w:name w:val="style6"/>
    <w:basedOn w:val="VarsaylanParagrafYazTipi"/>
    <w:rsid w:val="00325642"/>
  </w:style>
  <w:style w:type="character" w:styleId="Vurgu">
    <w:name w:val="Emphasis"/>
    <w:basedOn w:val="VarsaylanParagrafYazTipi"/>
    <w:uiPriority w:val="20"/>
    <w:qFormat/>
    <w:rsid w:val="003256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5642"/>
    <w:rPr>
      <w:b/>
      <w:bCs/>
    </w:rPr>
  </w:style>
  <w:style w:type="character" w:customStyle="1" w:styleId="style6">
    <w:name w:val="style6"/>
    <w:basedOn w:val="VarsaylanParagrafYazTipi"/>
    <w:rsid w:val="00325642"/>
  </w:style>
  <w:style w:type="character" w:styleId="Vurgu">
    <w:name w:val="Emphasis"/>
    <w:basedOn w:val="VarsaylanParagrafYazTipi"/>
    <w:uiPriority w:val="20"/>
    <w:qFormat/>
    <w:rsid w:val="00325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2018-04-19T09:11:00Z</dcterms:created>
  <dcterms:modified xsi:type="dcterms:W3CDTF">2018-09-17T12:02:00Z</dcterms:modified>
</cp:coreProperties>
</file>