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A44" w:rsidRPr="00145A44" w:rsidRDefault="00145A44" w:rsidP="00145A44">
      <w:pPr>
        <w:shd w:val="clear" w:color="auto" w:fill="FFFFFF"/>
        <w:spacing w:after="0" w:line="240" w:lineRule="atLeast"/>
        <w:jc w:val="center"/>
        <w:rPr>
          <w:rFonts w:ascii="Times New Roman" w:eastAsia="Times New Roman" w:hAnsi="Times New Roman" w:cs="Times New Roman"/>
          <w:color w:val="1C283D"/>
          <w:sz w:val="24"/>
          <w:szCs w:val="24"/>
        </w:rPr>
      </w:pPr>
      <w:r w:rsidRPr="00145A44">
        <w:rPr>
          <w:rFonts w:ascii="Times New Roman" w:eastAsia="Times New Roman" w:hAnsi="Times New Roman" w:cs="Times New Roman"/>
          <w:b/>
          <w:bCs/>
          <w:color w:val="1C283D"/>
          <w:sz w:val="20"/>
          <w:szCs w:val="20"/>
        </w:rPr>
        <w:t>TOPLU YAPILARDA KAT MÜLKİYETİ VE KAT İRTİFAKI TESİSİNE DAİR YÖNETMELİK</w:t>
      </w:r>
    </w:p>
    <w:p w:rsidR="00145A44" w:rsidRPr="00145A44" w:rsidRDefault="00145A44" w:rsidP="00145A44">
      <w:pPr>
        <w:shd w:val="clear" w:color="auto" w:fill="FFFFFF"/>
        <w:spacing w:after="0" w:line="240" w:lineRule="atLeast"/>
        <w:jc w:val="center"/>
        <w:rPr>
          <w:rFonts w:ascii="Times New Roman" w:eastAsia="Times New Roman" w:hAnsi="Times New Roman" w:cs="Times New Roman"/>
          <w:color w:val="1C283D"/>
          <w:sz w:val="24"/>
          <w:szCs w:val="24"/>
        </w:rPr>
      </w:pPr>
      <w:r w:rsidRPr="00145A44">
        <w:rPr>
          <w:rFonts w:ascii="Times New Roman" w:eastAsia="Times New Roman" w:hAnsi="Times New Roman" w:cs="Times New Roman"/>
          <w:b/>
          <w:bCs/>
          <w:color w:val="1C283D"/>
          <w:sz w:val="20"/>
          <w:szCs w:val="20"/>
        </w:rPr>
        <w:t> </w:t>
      </w:r>
    </w:p>
    <w:p w:rsidR="00145A44" w:rsidRPr="00145A44" w:rsidRDefault="00145A44" w:rsidP="00145A44">
      <w:pPr>
        <w:shd w:val="clear" w:color="auto" w:fill="FFFFFF"/>
        <w:spacing w:after="0" w:line="240" w:lineRule="atLeast"/>
        <w:jc w:val="center"/>
        <w:rPr>
          <w:rFonts w:ascii="Times New Roman" w:eastAsia="Times New Roman" w:hAnsi="Times New Roman" w:cs="Times New Roman"/>
          <w:color w:val="1C283D"/>
          <w:sz w:val="24"/>
          <w:szCs w:val="24"/>
        </w:rPr>
      </w:pPr>
      <w:r w:rsidRPr="00145A44">
        <w:rPr>
          <w:rFonts w:ascii="Times New Roman" w:eastAsia="Times New Roman" w:hAnsi="Times New Roman" w:cs="Times New Roman"/>
          <w:b/>
          <w:bCs/>
          <w:color w:val="1C283D"/>
          <w:sz w:val="20"/>
          <w:szCs w:val="20"/>
        </w:rPr>
        <w:t>BİRİNCİ BÖLÜM</w:t>
      </w:r>
    </w:p>
    <w:p w:rsidR="00145A44" w:rsidRPr="00145A44" w:rsidRDefault="00145A44" w:rsidP="00145A44">
      <w:pPr>
        <w:shd w:val="clear" w:color="auto" w:fill="FFFFFF"/>
        <w:spacing w:after="0" w:line="240" w:lineRule="atLeast"/>
        <w:jc w:val="center"/>
        <w:rPr>
          <w:rFonts w:ascii="Times New Roman" w:eastAsia="Times New Roman" w:hAnsi="Times New Roman" w:cs="Times New Roman"/>
          <w:color w:val="1C283D"/>
          <w:sz w:val="24"/>
          <w:szCs w:val="24"/>
        </w:rPr>
      </w:pPr>
      <w:r w:rsidRPr="00145A44">
        <w:rPr>
          <w:rFonts w:ascii="Times New Roman" w:eastAsia="Times New Roman" w:hAnsi="Times New Roman" w:cs="Times New Roman"/>
          <w:b/>
          <w:bCs/>
          <w:color w:val="1C283D"/>
          <w:sz w:val="20"/>
          <w:szCs w:val="20"/>
        </w:rPr>
        <w:t>Amaç, Kapsam, Dayanak ve Tanımlar</w:t>
      </w:r>
    </w:p>
    <w:p w:rsidR="00145A44" w:rsidRPr="00145A44" w:rsidRDefault="00145A44" w:rsidP="00145A44">
      <w:pPr>
        <w:shd w:val="clear" w:color="auto" w:fill="FFFFFF"/>
        <w:spacing w:after="0" w:line="240" w:lineRule="atLeast"/>
        <w:jc w:val="both"/>
        <w:rPr>
          <w:rFonts w:ascii="Times New Roman" w:eastAsia="Times New Roman" w:hAnsi="Times New Roman" w:cs="Times New Roman"/>
          <w:color w:val="1C283D"/>
          <w:sz w:val="24"/>
          <w:szCs w:val="24"/>
        </w:rPr>
      </w:pPr>
      <w:r w:rsidRPr="00145A44">
        <w:rPr>
          <w:rFonts w:ascii="Times New Roman" w:eastAsia="Times New Roman" w:hAnsi="Times New Roman" w:cs="Times New Roman"/>
          <w:b/>
          <w:bCs/>
          <w:color w:val="1C283D"/>
          <w:sz w:val="20"/>
          <w:szCs w:val="20"/>
        </w:rPr>
        <w:t>             Amaç</w:t>
      </w:r>
    </w:p>
    <w:p w:rsidR="00145A44" w:rsidRPr="00145A44" w:rsidRDefault="00145A44" w:rsidP="00145A44">
      <w:pPr>
        <w:shd w:val="clear" w:color="auto" w:fill="FFFFFF"/>
        <w:spacing w:after="0" w:line="240" w:lineRule="atLeast"/>
        <w:jc w:val="both"/>
        <w:rPr>
          <w:rFonts w:ascii="Times New Roman" w:eastAsia="Times New Roman" w:hAnsi="Times New Roman" w:cs="Times New Roman"/>
          <w:color w:val="1C283D"/>
          <w:sz w:val="24"/>
          <w:szCs w:val="24"/>
        </w:rPr>
      </w:pPr>
      <w:r w:rsidRPr="00145A44">
        <w:rPr>
          <w:rFonts w:ascii="Times New Roman" w:eastAsia="Times New Roman" w:hAnsi="Times New Roman" w:cs="Times New Roman"/>
          <w:b/>
          <w:bCs/>
          <w:color w:val="1C283D"/>
          <w:sz w:val="20"/>
          <w:szCs w:val="20"/>
        </w:rPr>
        <w:t>             MADDE 1 –</w:t>
      </w:r>
      <w:r w:rsidRPr="00145A44">
        <w:rPr>
          <w:rFonts w:ascii="Times New Roman" w:eastAsia="Times New Roman" w:hAnsi="Times New Roman" w:cs="Times New Roman"/>
          <w:color w:val="1C283D"/>
          <w:sz w:val="20"/>
          <w:szCs w:val="20"/>
        </w:rPr>
        <w:t xml:space="preserve"> (1) Bu Yönetmeliğin amacı; toplu yapılarda, kat mülkiyetinin ve kat irtifakının tesisinde istenilecek belgeleri ve tapuda yapılacak işlemlerin </w:t>
      </w:r>
      <w:proofErr w:type="spellStart"/>
      <w:r w:rsidRPr="00145A44">
        <w:rPr>
          <w:rFonts w:ascii="Times New Roman" w:eastAsia="Times New Roman" w:hAnsi="Times New Roman" w:cs="Times New Roman"/>
          <w:color w:val="1C283D"/>
          <w:sz w:val="20"/>
          <w:szCs w:val="20"/>
        </w:rPr>
        <w:t>usûl</w:t>
      </w:r>
      <w:proofErr w:type="spellEnd"/>
      <w:r w:rsidRPr="00145A44">
        <w:rPr>
          <w:rFonts w:ascii="Times New Roman" w:eastAsia="Times New Roman" w:hAnsi="Times New Roman" w:cs="Times New Roman"/>
          <w:color w:val="1C283D"/>
          <w:sz w:val="20"/>
          <w:szCs w:val="20"/>
        </w:rPr>
        <w:t xml:space="preserve"> ve esaslarını belirlemektir.</w:t>
      </w:r>
    </w:p>
    <w:p w:rsidR="00145A44" w:rsidRPr="00145A44" w:rsidRDefault="00145A44" w:rsidP="00145A44">
      <w:pPr>
        <w:shd w:val="clear" w:color="auto" w:fill="FFFFFF"/>
        <w:spacing w:after="0" w:line="240" w:lineRule="atLeast"/>
        <w:jc w:val="both"/>
        <w:rPr>
          <w:rFonts w:ascii="Times New Roman" w:eastAsia="Times New Roman" w:hAnsi="Times New Roman" w:cs="Times New Roman"/>
          <w:color w:val="1C283D"/>
          <w:sz w:val="24"/>
          <w:szCs w:val="24"/>
        </w:rPr>
      </w:pPr>
      <w:r w:rsidRPr="00145A44">
        <w:rPr>
          <w:rFonts w:ascii="Times New Roman" w:eastAsia="Times New Roman" w:hAnsi="Times New Roman" w:cs="Times New Roman"/>
          <w:b/>
          <w:bCs/>
          <w:color w:val="1C283D"/>
          <w:sz w:val="20"/>
          <w:szCs w:val="20"/>
        </w:rPr>
        <w:t>             Kapsam</w:t>
      </w:r>
    </w:p>
    <w:p w:rsidR="00145A44" w:rsidRPr="00145A44" w:rsidRDefault="00145A44" w:rsidP="00145A44">
      <w:pPr>
        <w:shd w:val="clear" w:color="auto" w:fill="FFFFFF"/>
        <w:spacing w:after="0" w:line="240" w:lineRule="atLeast"/>
        <w:jc w:val="both"/>
        <w:rPr>
          <w:rFonts w:ascii="Times New Roman" w:eastAsia="Times New Roman" w:hAnsi="Times New Roman" w:cs="Times New Roman"/>
          <w:color w:val="1C283D"/>
          <w:sz w:val="24"/>
          <w:szCs w:val="24"/>
        </w:rPr>
      </w:pPr>
      <w:r w:rsidRPr="00145A44">
        <w:rPr>
          <w:rFonts w:ascii="Times New Roman" w:eastAsia="Times New Roman" w:hAnsi="Times New Roman" w:cs="Times New Roman"/>
          <w:b/>
          <w:bCs/>
          <w:color w:val="1C283D"/>
          <w:sz w:val="20"/>
          <w:szCs w:val="20"/>
        </w:rPr>
        <w:t>             MADDE 2 –</w:t>
      </w:r>
      <w:r w:rsidRPr="00145A44">
        <w:rPr>
          <w:rFonts w:ascii="Times New Roman" w:eastAsia="Times New Roman" w:hAnsi="Times New Roman" w:cs="Times New Roman"/>
          <w:color w:val="1C283D"/>
          <w:sz w:val="20"/>
          <w:szCs w:val="20"/>
        </w:rPr>
        <w:t> (1) Bu Yönetmelik hükümleri, belediye sınırları ve mücavir alan sınırları içinde ve dışında uygulama imar plânı ve parselasyon plânı bulunan alanlarda yapı ruhsatı eki mimarî projenin onaylı yerleşim plânına göre yapılmış veya yapılacak olan toplu yapılar hakkında uygulanır.</w:t>
      </w:r>
    </w:p>
    <w:p w:rsidR="00145A44" w:rsidRPr="00145A44" w:rsidRDefault="00145A44" w:rsidP="00145A44">
      <w:pPr>
        <w:shd w:val="clear" w:color="auto" w:fill="FFFFFF"/>
        <w:spacing w:after="0" w:line="240" w:lineRule="atLeast"/>
        <w:jc w:val="both"/>
        <w:rPr>
          <w:rFonts w:ascii="Times New Roman" w:eastAsia="Times New Roman" w:hAnsi="Times New Roman" w:cs="Times New Roman"/>
          <w:color w:val="1C283D"/>
          <w:sz w:val="24"/>
          <w:szCs w:val="24"/>
        </w:rPr>
      </w:pPr>
      <w:r w:rsidRPr="00145A44">
        <w:rPr>
          <w:rFonts w:ascii="Times New Roman" w:eastAsia="Times New Roman" w:hAnsi="Times New Roman" w:cs="Times New Roman"/>
          <w:b/>
          <w:bCs/>
          <w:color w:val="1C283D"/>
          <w:sz w:val="20"/>
          <w:szCs w:val="20"/>
        </w:rPr>
        <w:t>             Dayanak</w:t>
      </w:r>
    </w:p>
    <w:p w:rsidR="00145A44" w:rsidRPr="00145A44" w:rsidRDefault="00145A44" w:rsidP="00145A44">
      <w:pPr>
        <w:shd w:val="clear" w:color="auto" w:fill="FFFFFF"/>
        <w:spacing w:after="0" w:line="240" w:lineRule="atLeast"/>
        <w:jc w:val="both"/>
        <w:rPr>
          <w:rFonts w:ascii="Times New Roman" w:eastAsia="Times New Roman" w:hAnsi="Times New Roman" w:cs="Times New Roman"/>
          <w:color w:val="1C283D"/>
          <w:sz w:val="24"/>
          <w:szCs w:val="24"/>
        </w:rPr>
      </w:pPr>
      <w:r w:rsidRPr="00145A44">
        <w:rPr>
          <w:rFonts w:ascii="Times New Roman" w:eastAsia="Times New Roman" w:hAnsi="Times New Roman" w:cs="Times New Roman"/>
          <w:b/>
          <w:bCs/>
          <w:color w:val="1C283D"/>
          <w:sz w:val="20"/>
          <w:szCs w:val="20"/>
        </w:rPr>
        <w:t>             MADDE 3 –</w:t>
      </w:r>
      <w:r w:rsidRPr="00145A44">
        <w:rPr>
          <w:rFonts w:ascii="Times New Roman" w:eastAsia="Times New Roman" w:hAnsi="Times New Roman" w:cs="Times New Roman"/>
          <w:color w:val="1C283D"/>
          <w:sz w:val="20"/>
          <w:szCs w:val="20"/>
        </w:rPr>
        <w:t> (1) Bu Yönetmelik, 23/6/1965 tarihli ve 634 sayılı Kat Mülkiyeti Kanununun 68 inci maddesine dayanılarak hazırlanmıştır.</w:t>
      </w:r>
    </w:p>
    <w:p w:rsidR="00145A44" w:rsidRPr="00145A44" w:rsidRDefault="00145A44" w:rsidP="00145A44">
      <w:pPr>
        <w:shd w:val="clear" w:color="auto" w:fill="FFFFFF"/>
        <w:spacing w:after="0" w:line="240" w:lineRule="atLeast"/>
        <w:jc w:val="both"/>
        <w:rPr>
          <w:rFonts w:ascii="Times New Roman" w:eastAsia="Times New Roman" w:hAnsi="Times New Roman" w:cs="Times New Roman"/>
          <w:color w:val="1C283D"/>
          <w:sz w:val="24"/>
          <w:szCs w:val="24"/>
        </w:rPr>
      </w:pPr>
      <w:r w:rsidRPr="00145A44">
        <w:rPr>
          <w:rFonts w:ascii="Times New Roman" w:eastAsia="Times New Roman" w:hAnsi="Times New Roman" w:cs="Times New Roman"/>
          <w:b/>
          <w:bCs/>
          <w:color w:val="1C283D"/>
          <w:sz w:val="20"/>
          <w:szCs w:val="20"/>
        </w:rPr>
        <w:t>             Tanımlar</w:t>
      </w:r>
    </w:p>
    <w:p w:rsidR="00145A44" w:rsidRPr="00145A44" w:rsidRDefault="00145A44" w:rsidP="00145A44">
      <w:pPr>
        <w:shd w:val="clear" w:color="auto" w:fill="FFFFFF"/>
        <w:spacing w:after="0" w:line="240" w:lineRule="atLeast"/>
        <w:jc w:val="both"/>
        <w:rPr>
          <w:rFonts w:ascii="Times New Roman" w:eastAsia="Times New Roman" w:hAnsi="Times New Roman" w:cs="Times New Roman"/>
          <w:color w:val="1C283D"/>
          <w:sz w:val="24"/>
          <w:szCs w:val="24"/>
        </w:rPr>
      </w:pPr>
      <w:r w:rsidRPr="00145A44">
        <w:rPr>
          <w:rFonts w:ascii="Times New Roman" w:eastAsia="Times New Roman" w:hAnsi="Times New Roman" w:cs="Times New Roman"/>
          <w:b/>
          <w:bCs/>
          <w:color w:val="1C283D"/>
          <w:sz w:val="20"/>
          <w:szCs w:val="20"/>
        </w:rPr>
        <w:t>             MADDE 4 –</w:t>
      </w:r>
      <w:r w:rsidRPr="00145A44">
        <w:rPr>
          <w:rFonts w:ascii="Times New Roman" w:eastAsia="Times New Roman" w:hAnsi="Times New Roman" w:cs="Times New Roman"/>
          <w:color w:val="1C283D"/>
          <w:sz w:val="20"/>
          <w:szCs w:val="20"/>
        </w:rPr>
        <w:t> (1) Bu Yönetmelikte geçen;</w:t>
      </w:r>
    </w:p>
    <w:p w:rsidR="00145A44" w:rsidRPr="00145A44" w:rsidRDefault="00145A44" w:rsidP="00145A44">
      <w:pPr>
        <w:shd w:val="clear" w:color="auto" w:fill="FFFFFF"/>
        <w:spacing w:after="0" w:line="240" w:lineRule="atLeast"/>
        <w:jc w:val="both"/>
        <w:rPr>
          <w:rFonts w:ascii="Times New Roman" w:eastAsia="Times New Roman" w:hAnsi="Times New Roman" w:cs="Times New Roman"/>
          <w:color w:val="1C283D"/>
          <w:sz w:val="24"/>
          <w:szCs w:val="24"/>
        </w:rPr>
      </w:pPr>
      <w:r w:rsidRPr="00145A44">
        <w:rPr>
          <w:rFonts w:ascii="Times New Roman" w:eastAsia="Times New Roman" w:hAnsi="Times New Roman" w:cs="Times New Roman"/>
          <w:color w:val="1C283D"/>
          <w:sz w:val="20"/>
          <w:szCs w:val="20"/>
        </w:rPr>
        <w:t xml:space="preserve">             a) </w:t>
      </w:r>
      <w:proofErr w:type="spellStart"/>
      <w:r w:rsidRPr="00145A44">
        <w:rPr>
          <w:rFonts w:ascii="Times New Roman" w:eastAsia="Times New Roman" w:hAnsi="Times New Roman" w:cs="Times New Roman"/>
          <w:color w:val="1C283D"/>
          <w:sz w:val="20"/>
          <w:szCs w:val="20"/>
        </w:rPr>
        <w:t>Anagayrimenkul</w:t>
      </w:r>
      <w:proofErr w:type="spellEnd"/>
      <w:r w:rsidRPr="00145A44">
        <w:rPr>
          <w:rFonts w:ascii="Times New Roman" w:eastAsia="Times New Roman" w:hAnsi="Times New Roman" w:cs="Times New Roman"/>
          <w:color w:val="1C283D"/>
          <w:sz w:val="20"/>
          <w:szCs w:val="20"/>
        </w:rPr>
        <w:t>: Kat mülkiyetine konu olan gayrimenkulün bütününü,</w:t>
      </w:r>
    </w:p>
    <w:p w:rsidR="00145A44" w:rsidRPr="00145A44" w:rsidRDefault="00145A44" w:rsidP="00145A44">
      <w:pPr>
        <w:shd w:val="clear" w:color="auto" w:fill="FFFFFF"/>
        <w:spacing w:after="0" w:line="240" w:lineRule="atLeast"/>
        <w:jc w:val="both"/>
        <w:rPr>
          <w:rFonts w:ascii="Times New Roman" w:eastAsia="Times New Roman" w:hAnsi="Times New Roman" w:cs="Times New Roman"/>
          <w:color w:val="1C283D"/>
          <w:sz w:val="24"/>
          <w:szCs w:val="24"/>
        </w:rPr>
      </w:pPr>
      <w:r w:rsidRPr="00145A44">
        <w:rPr>
          <w:rFonts w:ascii="Times New Roman" w:eastAsia="Times New Roman" w:hAnsi="Times New Roman" w:cs="Times New Roman"/>
          <w:color w:val="1C283D"/>
          <w:sz w:val="20"/>
          <w:szCs w:val="20"/>
        </w:rPr>
        <w:t>             b) Arsa payı: Arsanın, Kanunda yazılı esasa göre bağımsız bölümlere tahsis edilen ortak mülkiyet paylarını,</w:t>
      </w:r>
    </w:p>
    <w:p w:rsidR="00145A44" w:rsidRPr="00145A44" w:rsidRDefault="00145A44" w:rsidP="00145A44">
      <w:pPr>
        <w:shd w:val="clear" w:color="auto" w:fill="FFFFFF"/>
        <w:spacing w:after="0" w:line="240" w:lineRule="atLeast"/>
        <w:jc w:val="both"/>
        <w:rPr>
          <w:rFonts w:ascii="Times New Roman" w:eastAsia="Times New Roman" w:hAnsi="Times New Roman" w:cs="Times New Roman"/>
          <w:color w:val="1C283D"/>
          <w:sz w:val="24"/>
          <w:szCs w:val="24"/>
        </w:rPr>
      </w:pPr>
      <w:r w:rsidRPr="00145A44">
        <w:rPr>
          <w:rFonts w:ascii="Times New Roman" w:eastAsia="Times New Roman" w:hAnsi="Times New Roman" w:cs="Times New Roman"/>
          <w:color w:val="1C283D"/>
          <w:sz w:val="20"/>
          <w:szCs w:val="20"/>
        </w:rPr>
        <w:t xml:space="preserve">             c) Bağımsız bölüm: </w:t>
      </w:r>
      <w:proofErr w:type="spellStart"/>
      <w:r w:rsidRPr="00145A44">
        <w:rPr>
          <w:rFonts w:ascii="Times New Roman" w:eastAsia="Times New Roman" w:hAnsi="Times New Roman" w:cs="Times New Roman"/>
          <w:color w:val="1C283D"/>
          <w:sz w:val="20"/>
          <w:szCs w:val="20"/>
        </w:rPr>
        <w:t>Anagayrimenkulun</w:t>
      </w:r>
      <w:proofErr w:type="spellEnd"/>
      <w:r w:rsidRPr="00145A44">
        <w:rPr>
          <w:rFonts w:ascii="Times New Roman" w:eastAsia="Times New Roman" w:hAnsi="Times New Roman" w:cs="Times New Roman"/>
          <w:color w:val="1C283D"/>
          <w:sz w:val="20"/>
          <w:szCs w:val="20"/>
        </w:rPr>
        <w:t xml:space="preserve"> ayrı </w:t>
      </w:r>
      <w:proofErr w:type="spellStart"/>
      <w:r w:rsidRPr="00145A44">
        <w:rPr>
          <w:rFonts w:ascii="Times New Roman" w:eastAsia="Times New Roman" w:hAnsi="Times New Roman" w:cs="Times New Roman"/>
          <w:color w:val="1C283D"/>
          <w:sz w:val="20"/>
          <w:szCs w:val="20"/>
        </w:rPr>
        <w:t>ayrı</w:t>
      </w:r>
      <w:proofErr w:type="spellEnd"/>
      <w:r w:rsidRPr="00145A44">
        <w:rPr>
          <w:rFonts w:ascii="Times New Roman" w:eastAsia="Times New Roman" w:hAnsi="Times New Roman" w:cs="Times New Roman"/>
          <w:color w:val="1C283D"/>
          <w:sz w:val="20"/>
          <w:szCs w:val="20"/>
        </w:rPr>
        <w:t xml:space="preserve"> ve başlı başına kullanılmaya elverişli olup, Kanun hükümlerine göre bağımsız mülkiyete konu olan bölümlerini,</w:t>
      </w:r>
    </w:p>
    <w:p w:rsidR="00145A44" w:rsidRPr="00145A44" w:rsidRDefault="00145A44" w:rsidP="00145A44">
      <w:pPr>
        <w:shd w:val="clear" w:color="auto" w:fill="FFFFFF"/>
        <w:spacing w:after="0" w:line="240" w:lineRule="atLeast"/>
        <w:jc w:val="both"/>
        <w:rPr>
          <w:rFonts w:ascii="Times New Roman" w:eastAsia="Times New Roman" w:hAnsi="Times New Roman" w:cs="Times New Roman"/>
          <w:color w:val="1C283D"/>
          <w:sz w:val="24"/>
          <w:szCs w:val="24"/>
        </w:rPr>
      </w:pPr>
      <w:r w:rsidRPr="00145A44">
        <w:rPr>
          <w:rFonts w:ascii="Times New Roman" w:eastAsia="Times New Roman" w:hAnsi="Times New Roman" w:cs="Times New Roman"/>
          <w:color w:val="1C283D"/>
          <w:sz w:val="20"/>
          <w:szCs w:val="20"/>
        </w:rPr>
        <w:t>             ç) Eklenti: Bir bağımsız bölümün dışında olup, doğrudan doğruya o bölüme tahsis edilmiş olan yerleri,</w:t>
      </w:r>
    </w:p>
    <w:p w:rsidR="00145A44" w:rsidRPr="00145A44" w:rsidRDefault="00145A44" w:rsidP="00145A44">
      <w:pPr>
        <w:shd w:val="clear" w:color="auto" w:fill="FFFFFF"/>
        <w:spacing w:after="0" w:line="240" w:lineRule="atLeast"/>
        <w:jc w:val="both"/>
        <w:rPr>
          <w:rFonts w:ascii="Times New Roman" w:eastAsia="Times New Roman" w:hAnsi="Times New Roman" w:cs="Times New Roman"/>
          <w:color w:val="1C283D"/>
          <w:sz w:val="24"/>
          <w:szCs w:val="24"/>
        </w:rPr>
      </w:pPr>
      <w:r w:rsidRPr="00145A44">
        <w:rPr>
          <w:rFonts w:ascii="Times New Roman" w:eastAsia="Times New Roman" w:hAnsi="Times New Roman" w:cs="Times New Roman"/>
          <w:color w:val="1C283D"/>
          <w:sz w:val="20"/>
          <w:szCs w:val="20"/>
        </w:rPr>
        <w:t>             d) İdare: Parsel veya parsellerin bulunduğu alana göre ilgili kanunlarında yapı ruhsatı ve yapı kullanma izin belgesi düzenlemeye ve ruhsat eki projeleri onaylamaya yetkilendirilen belediyeler, il özel idaresi ve diğer kamu kuruluşlarını,</w:t>
      </w:r>
    </w:p>
    <w:p w:rsidR="00145A44" w:rsidRPr="00145A44" w:rsidRDefault="00145A44" w:rsidP="00145A44">
      <w:pPr>
        <w:shd w:val="clear" w:color="auto" w:fill="FFFFFF"/>
        <w:spacing w:after="0" w:line="240" w:lineRule="atLeast"/>
        <w:jc w:val="both"/>
        <w:rPr>
          <w:rFonts w:ascii="Times New Roman" w:eastAsia="Times New Roman" w:hAnsi="Times New Roman" w:cs="Times New Roman"/>
          <w:color w:val="1C283D"/>
          <w:sz w:val="24"/>
          <w:szCs w:val="24"/>
        </w:rPr>
      </w:pPr>
      <w:r w:rsidRPr="00145A44">
        <w:rPr>
          <w:rFonts w:ascii="Times New Roman" w:eastAsia="Times New Roman" w:hAnsi="Times New Roman" w:cs="Times New Roman"/>
          <w:color w:val="1C283D"/>
          <w:sz w:val="20"/>
          <w:szCs w:val="20"/>
        </w:rPr>
        <w:t>             e) Kanun: 23/6/1965 tarihli ve 634 sayılı Kat Mülkiyeti Kanununu,</w:t>
      </w:r>
    </w:p>
    <w:p w:rsidR="00145A44" w:rsidRPr="00145A44" w:rsidRDefault="00145A44" w:rsidP="00145A44">
      <w:pPr>
        <w:shd w:val="clear" w:color="auto" w:fill="FFFFFF"/>
        <w:spacing w:after="0" w:line="240" w:lineRule="atLeast"/>
        <w:jc w:val="both"/>
        <w:rPr>
          <w:rFonts w:ascii="Times New Roman" w:eastAsia="Times New Roman" w:hAnsi="Times New Roman" w:cs="Times New Roman"/>
          <w:color w:val="1C283D"/>
          <w:sz w:val="24"/>
          <w:szCs w:val="24"/>
        </w:rPr>
      </w:pPr>
      <w:r w:rsidRPr="00145A44">
        <w:rPr>
          <w:rFonts w:ascii="Times New Roman" w:eastAsia="Times New Roman" w:hAnsi="Times New Roman" w:cs="Times New Roman"/>
          <w:color w:val="1C283D"/>
          <w:sz w:val="20"/>
          <w:szCs w:val="20"/>
        </w:rPr>
        <w:t>             f) Kat irtifakı: Bir arsa üzerinde ileride kat mülkiyetine konu olmak üzere yapılacak veya yapılmakta olan bir veya birden çok yapının bağımsız bölümleri için o arsanın maliki veya ortak malikleri tarafından Kanun hükümlerine göre kurulan irtifak hakkını,</w:t>
      </w:r>
    </w:p>
    <w:p w:rsidR="00145A44" w:rsidRPr="00145A44" w:rsidRDefault="00145A44" w:rsidP="00145A44">
      <w:pPr>
        <w:shd w:val="clear" w:color="auto" w:fill="FFFFFF"/>
        <w:spacing w:after="0" w:line="240" w:lineRule="atLeast"/>
        <w:jc w:val="both"/>
        <w:rPr>
          <w:rFonts w:ascii="Times New Roman" w:eastAsia="Times New Roman" w:hAnsi="Times New Roman" w:cs="Times New Roman"/>
          <w:color w:val="1C283D"/>
          <w:sz w:val="24"/>
          <w:szCs w:val="24"/>
        </w:rPr>
      </w:pPr>
      <w:r w:rsidRPr="00145A44">
        <w:rPr>
          <w:rFonts w:ascii="Times New Roman" w:eastAsia="Times New Roman" w:hAnsi="Times New Roman" w:cs="Times New Roman"/>
          <w:color w:val="1C283D"/>
          <w:sz w:val="20"/>
          <w:szCs w:val="20"/>
        </w:rPr>
        <w:t>             g) Kat mülkiyeti: Bağımsız bölümler üzerinde kurulan mülkiyet hakkını,</w:t>
      </w:r>
    </w:p>
    <w:p w:rsidR="00145A44" w:rsidRPr="00145A44" w:rsidRDefault="00145A44" w:rsidP="00145A44">
      <w:pPr>
        <w:shd w:val="clear" w:color="auto" w:fill="FFFFFF"/>
        <w:spacing w:after="0" w:line="240" w:lineRule="atLeast"/>
        <w:jc w:val="both"/>
        <w:rPr>
          <w:rFonts w:ascii="Times New Roman" w:eastAsia="Times New Roman" w:hAnsi="Times New Roman" w:cs="Times New Roman"/>
          <w:color w:val="1C283D"/>
          <w:sz w:val="24"/>
          <w:szCs w:val="24"/>
        </w:rPr>
      </w:pPr>
      <w:r w:rsidRPr="00145A44">
        <w:rPr>
          <w:rFonts w:ascii="Times New Roman" w:eastAsia="Times New Roman" w:hAnsi="Times New Roman" w:cs="Times New Roman"/>
          <w:color w:val="1C283D"/>
          <w:sz w:val="20"/>
          <w:szCs w:val="20"/>
        </w:rPr>
        <w:t>             ğ) Kat plânı: Mimarî projede, yapının her bir katının kullanımını, niteliğini, konumunu, ortak yerlerini, alanlarını ve üzerinde bulunan bağımsız bölümlerin kat mülkiyetine esas numaralarını gösteren plânı,</w:t>
      </w:r>
    </w:p>
    <w:p w:rsidR="00145A44" w:rsidRPr="00145A44" w:rsidRDefault="00145A44" w:rsidP="00145A44">
      <w:pPr>
        <w:shd w:val="clear" w:color="auto" w:fill="FFFFFF"/>
        <w:spacing w:after="0" w:line="240" w:lineRule="atLeast"/>
        <w:jc w:val="both"/>
        <w:rPr>
          <w:rFonts w:ascii="Times New Roman" w:eastAsia="Times New Roman" w:hAnsi="Times New Roman" w:cs="Times New Roman"/>
          <w:color w:val="1C283D"/>
          <w:sz w:val="24"/>
          <w:szCs w:val="24"/>
        </w:rPr>
      </w:pPr>
      <w:r w:rsidRPr="00145A44">
        <w:rPr>
          <w:rFonts w:ascii="Times New Roman" w:eastAsia="Times New Roman" w:hAnsi="Times New Roman" w:cs="Times New Roman"/>
          <w:color w:val="1C283D"/>
          <w:sz w:val="20"/>
          <w:szCs w:val="20"/>
        </w:rPr>
        <w:t xml:space="preserve">             h) Mimarî proje: </w:t>
      </w:r>
      <w:proofErr w:type="spellStart"/>
      <w:r w:rsidRPr="00145A44">
        <w:rPr>
          <w:rFonts w:ascii="Times New Roman" w:eastAsia="Times New Roman" w:hAnsi="Times New Roman" w:cs="Times New Roman"/>
          <w:color w:val="1C283D"/>
          <w:sz w:val="20"/>
          <w:szCs w:val="20"/>
        </w:rPr>
        <w:t>Anagayrimenkulde</w:t>
      </w:r>
      <w:proofErr w:type="spellEnd"/>
      <w:r w:rsidRPr="00145A44">
        <w:rPr>
          <w:rFonts w:ascii="Times New Roman" w:eastAsia="Times New Roman" w:hAnsi="Times New Roman" w:cs="Times New Roman"/>
          <w:color w:val="1C283D"/>
          <w:sz w:val="20"/>
          <w:szCs w:val="20"/>
        </w:rPr>
        <w:t xml:space="preserve">, yapının veya yapıların ruhsat eki projesine uygun, yapı veya yapıların dış cepheler ve iç taksimatı bağımsız bölüm, eklenti, ortak yerlerinin ölçüleri ve bağımsız bölümlerin konumu ve büyüklüklerine göre hesaplanan değerleri ile oranlı arsa payları ve bağımsız bölümlerin yapı inşaat alanı da açıkça ve her bağımsız bölümün birden başlayıp sıra ile giden numarası da belirtilmek suretiyle kat plânları ayrı </w:t>
      </w:r>
      <w:proofErr w:type="spellStart"/>
      <w:r w:rsidRPr="00145A44">
        <w:rPr>
          <w:rFonts w:ascii="Times New Roman" w:eastAsia="Times New Roman" w:hAnsi="Times New Roman" w:cs="Times New Roman"/>
          <w:color w:val="1C283D"/>
          <w:sz w:val="20"/>
          <w:szCs w:val="20"/>
        </w:rPr>
        <w:t>ayrı</w:t>
      </w:r>
      <w:proofErr w:type="spellEnd"/>
      <w:r w:rsidRPr="00145A44">
        <w:rPr>
          <w:rFonts w:ascii="Times New Roman" w:eastAsia="Times New Roman" w:hAnsi="Times New Roman" w:cs="Times New Roman"/>
          <w:color w:val="1C283D"/>
          <w:sz w:val="20"/>
          <w:szCs w:val="20"/>
        </w:rPr>
        <w:t xml:space="preserve"> gösterilen, proje müellifi mimar tarafından yapılan ve gayrimenkulün maliki veya bütün paydaşları tarafından imzalanan idarece onaylı projeyi,</w:t>
      </w:r>
    </w:p>
    <w:p w:rsidR="00145A44" w:rsidRPr="00145A44" w:rsidRDefault="00145A44" w:rsidP="00145A44">
      <w:pPr>
        <w:shd w:val="clear" w:color="auto" w:fill="FFFFFF"/>
        <w:spacing w:after="0" w:line="240" w:lineRule="atLeast"/>
        <w:jc w:val="both"/>
        <w:rPr>
          <w:rFonts w:ascii="Times New Roman" w:eastAsia="Times New Roman" w:hAnsi="Times New Roman" w:cs="Times New Roman"/>
          <w:color w:val="1C283D"/>
          <w:sz w:val="24"/>
          <w:szCs w:val="24"/>
        </w:rPr>
      </w:pPr>
      <w:r w:rsidRPr="00145A44">
        <w:rPr>
          <w:rFonts w:ascii="Times New Roman" w:eastAsia="Times New Roman" w:hAnsi="Times New Roman" w:cs="Times New Roman"/>
          <w:color w:val="1C283D"/>
          <w:sz w:val="20"/>
          <w:szCs w:val="20"/>
        </w:rPr>
        <w:t xml:space="preserve">             ı) Ortak yerler: </w:t>
      </w:r>
      <w:proofErr w:type="spellStart"/>
      <w:r w:rsidRPr="00145A44">
        <w:rPr>
          <w:rFonts w:ascii="Times New Roman" w:eastAsia="Times New Roman" w:hAnsi="Times New Roman" w:cs="Times New Roman"/>
          <w:color w:val="1C283D"/>
          <w:sz w:val="20"/>
          <w:szCs w:val="20"/>
        </w:rPr>
        <w:t>Anagayrimenkulun</w:t>
      </w:r>
      <w:proofErr w:type="spellEnd"/>
      <w:r w:rsidRPr="00145A44">
        <w:rPr>
          <w:rFonts w:ascii="Times New Roman" w:eastAsia="Times New Roman" w:hAnsi="Times New Roman" w:cs="Times New Roman"/>
          <w:color w:val="1C283D"/>
          <w:sz w:val="20"/>
          <w:szCs w:val="20"/>
        </w:rPr>
        <w:t xml:space="preserve"> bağımsız bölümleri dışında kalıp, korunma ve ortaklaşa kullanma veya faydalanmaya yarayan yerleri,</w:t>
      </w:r>
    </w:p>
    <w:p w:rsidR="00145A44" w:rsidRPr="00145A44" w:rsidRDefault="00145A44" w:rsidP="00145A44">
      <w:pPr>
        <w:shd w:val="clear" w:color="auto" w:fill="FFFFFF"/>
        <w:spacing w:after="0" w:line="240" w:lineRule="atLeast"/>
        <w:jc w:val="both"/>
        <w:rPr>
          <w:rFonts w:ascii="Times New Roman" w:eastAsia="Times New Roman" w:hAnsi="Times New Roman" w:cs="Times New Roman"/>
          <w:color w:val="1C283D"/>
          <w:sz w:val="24"/>
          <w:szCs w:val="24"/>
        </w:rPr>
      </w:pPr>
      <w:r w:rsidRPr="00145A44">
        <w:rPr>
          <w:rFonts w:ascii="Times New Roman" w:eastAsia="Times New Roman" w:hAnsi="Times New Roman" w:cs="Times New Roman"/>
          <w:color w:val="1C283D"/>
          <w:sz w:val="20"/>
          <w:szCs w:val="20"/>
        </w:rPr>
        <w:t>             i) Toplu yapı: Bir veya uygulama imar plânında belirlenen birden çok imar parseli üzerinde, onaylı yerleşim plânına göre yapılmış veya yapılacak, alt yapı tesisleri, ortak kullanım yerleri ve sosyal tesisler ve hizmetler ile bunların yönetimi bakımından birbirleriyle bağlantılı birden çok yapıyı,</w:t>
      </w:r>
    </w:p>
    <w:p w:rsidR="00145A44" w:rsidRPr="00145A44" w:rsidRDefault="00145A44" w:rsidP="00145A44">
      <w:pPr>
        <w:shd w:val="clear" w:color="auto" w:fill="FFFFFF"/>
        <w:spacing w:after="0" w:line="240" w:lineRule="atLeast"/>
        <w:jc w:val="both"/>
        <w:rPr>
          <w:rFonts w:ascii="Times New Roman" w:eastAsia="Times New Roman" w:hAnsi="Times New Roman" w:cs="Times New Roman"/>
          <w:color w:val="1C283D"/>
          <w:sz w:val="24"/>
          <w:szCs w:val="24"/>
        </w:rPr>
      </w:pPr>
      <w:r w:rsidRPr="00145A44">
        <w:rPr>
          <w:rFonts w:ascii="Times New Roman" w:eastAsia="Times New Roman" w:hAnsi="Times New Roman" w:cs="Times New Roman"/>
          <w:color w:val="1C283D"/>
          <w:sz w:val="20"/>
          <w:szCs w:val="20"/>
        </w:rPr>
        <w:t>             j) Vaziyet plânı: Toplu yapılarda; yapıların konumları, ortak nitelikteki yerler ve tesisler, bunların kullanılış amaç ve şekilleri, toplu yapı kapsamındaki parsel veya parsellerin tamamını kapsayacak şekilde, bir bütün olarak onaylı imar plânı hükümlerine ve parselasyon plânlarına uygun olarak hazırlanmış, mimarî projede yer alan yerleşim plânını,</w:t>
      </w:r>
    </w:p>
    <w:p w:rsidR="00145A44" w:rsidRPr="00145A44" w:rsidRDefault="00145A44" w:rsidP="00145A44">
      <w:pPr>
        <w:shd w:val="clear" w:color="auto" w:fill="FFFFFF"/>
        <w:spacing w:after="0" w:line="240" w:lineRule="atLeast"/>
        <w:jc w:val="both"/>
        <w:rPr>
          <w:rFonts w:ascii="Times New Roman" w:eastAsia="Times New Roman" w:hAnsi="Times New Roman" w:cs="Times New Roman"/>
          <w:color w:val="1C283D"/>
          <w:sz w:val="24"/>
          <w:szCs w:val="24"/>
        </w:rPr>
      </w:pPr>
      <w:r w:rsidRPr="00145A44">
        <w:rPr>
          <w:rFonts w:ascii="Times New Roman" w:eastAsia="Times New Roman" w:hAnsi="Times New Roman" w:cs="Times New Roman"/>
          <w:color w:val="1C283D"/>
          <w:sz w:val="20"/>
          <w:szCs w:val="20"/>
        </w:rPr>
        <w:t>             k)Yapı kullanma izin belgesi: Yapının tamamının tamamlanmış ve kullanılabilir olması durumunda belediye, il özel idaresi ve yetkili diğer idarelerce verilmiş izin belgesini,</w:t>
      </w:r>
    </w:p>
    <w:p w:rsidR="00145A44" w:rsidRPr="00145A44" w:rsidRDefault="00145A44" w:rsidP="00145A44">
      <w:pPr>
        <w:shd w:val="clear" w:color="auto" w:fill="FFFFFF"/>
        <w:spacing w:after="0" w:line="240" w:lineRule="atLeast"/>
        <w:jc w:val="both"/>
        <w:rPr>
          <w:rFonts w:ascii="Times New Roman" w:eastAsia="Times New Roman" w:hAnsi="Times New Roman" w:cs="Times New Roman"/>
          <w:color w:val="1C283D"/>
          <w:sz w:val="24"/>
          <w:szCs w:val="24"/>
        </w:rPr>
      </w:pPr>
      <w:r w:rsidRPr="00145A44">
        <w:rPr>
          <w:rFonts w:ascii="Times New Roman" w:eastAsia="Times New Roman" w:hAnsi="Times New Roman" w:cs="Times New Roman"/>
          <w:color w:val="1C283D"/>
          <w:sz w:val="20"/>
          <w:szCs w:val="20"/>
        </w:rPr>
        <w:t>             l) Yönetim plânı: Toplu yapı kapsamındaki yapı ve yerler için tamamını kapsayan, yönetim tarzını, kullanma maksat ve şeklini, yönetici ve denetçilerin alacakları ücret ve yönetime ait diğer hususları düzenleyen bir tek yönetim plânını,</w:t>
      </w:r>
    </w:p>
    <w:p w:rsidR="00145A44" w:rsidRPr="00145A44" w:rsidRDefault="00145A44" w:rsidP="00145A44">
      <w:pPr>
        <w:shd w:val="clear" w:color="auto" w:fill="FFFFFF"/>
        <w:spacing w:after="0" w:line="240" w:lineRule="atLeast"/>
        <w:jc w:val="both"/>
        <w:rPr>
          <w:rFonts w:ascii="Times New Roman" w:eastAsia="Times New Roman" w:hAnsi="Times New Roman" w:cs="Times New Roman"/>
          <w:color w:val="1C283D"/>
          <w:sz w:val="24"/>
          <w:szCs w:val="24"/>
        </w:rPr>
      </w:pPr>
      <w:r w:rsidRPr="00145A44">
        <w:rPr>
          <w:rFonts w:ascii="Times New Roman" w:eastAsia="Times New Roman" w:hAnsi="Times New Roman" w:cs="Times New Roman"/>
          <w:color w:val="1C283D"/>
          <w:sz w:val="20"/>
          <w:szCs w:val="20"/>
        </w:rPr>
        <w:t>             ifade eder.</w:t>
      </w:r>
    </w:p>
    <w:p w:rsidR="00145A44" w:rsidRPr="00145A44" w:rsidRDefault="00145A44" w:rsidP="00145A44">
      <w:pPr>
        <w:shd w:val="clear" w:color="auto" w:fill="FFFFFF"/>
        <w:spacing w:after="0" w:line="240" w:lineRule="atLeast"/>
        <w:jc w:val="center"/>
        <w:rPr>
          <w:rFonts w:ascii="Times New Roman" w:eastAsia="Times New Roman" w:hAnsi="Times New Roman" w:cs="Times New Roman"/>
          <w:color w:val="1C283D"/>
          <w:sz w:val="24"/>
          <w:szCs w:val="24"/>
        </w:rPr>
      </w:pPr>
      <w:r w:rsidRPr="00145A44">
        <w:rPr>
          <w:rFonts w:ascii="Times New Roman" w:eastAsia="Times New Roman" w:hAnsi="Times New Roman" w:cs="Times New Roman"/>
          <w:b/>
          <w:bCs/>
          <w:color w:val="1C283D"/>
          <w:sz w:val="20"/>
          <w:szCs w:val="20"/>
        </w:rPr>
        <w:t>İKİNCİ BÖLÜM</w:t>
      </w:r>
    </w:p>
    <w:p w:rsidR="00145A44" w:rsidRPr="00145A44" w:rsidRDefault="00145A44" w:rsidP="00145A44">
      <w:pPr>
        <w:shd w:val="clear" w:color="auto" w:fill="FFFFFF"/>
        <w:spacing w:after="0" w:line="240" w:lineRule="atLeast"/>
        <w:jc w:val="center"/>
        <w:rPr>
          <w:rFonts w:ascii="Times New Roman" w:eastAsia="Times New Roman" w:hAnsi="Times New Roman" w:cs="Times New Roman"/>
          <w:color w:val="1C283D"/>
          <w:sz w:val="24"/>
          <w:szCs w:val="24"/>
        </w:rPr>
      </w:pPr>
      <w:r w:rsidRPr="00145A44">
        <w:rPr>
          <w:rFonts w:ascii="Times New Roman" w:eastAsia="Times New Roman" w:hAnsi="Times New Roman" w:cs="Times New Roman"/>
          <w:b/>
          <w:bCs/>
          <w:color w:val="1C283D"/>
          <w:sz w:val="20"/>
          <w:szCs w:val="20"/>
        </w:rPr>
        <w:t>Kat Mülkiyeti ve Kat İrtifakının Kurulması</w:t>
      </w:r>
    </w:p>
    <w:p w:rsidR="00145A44" w:rsidRPr="00145A44" w:rsidRDefault="00145A44" w:rsidP="00145A44">
      <w:pPr>
        <w:shd w:val="clear" w:color="auto" w:fill="FFFFFF"/>
        <w:spacing w:after="0" w:line="240" w:lineRule="atLeast"/>
        <w:jc w:val="both"/>
        <w:rPr>
          <w:rFonts w:ascii="Times New Roman" w:eastAsia="Times New Roman" w:hAnsi="Times New Roman" w:cs="Times New Roman"/>
          <w:color w:val="1C283D"/>
          <w:sz w:val="24"/>
          <w:szCs w:val="24"/>
        </w:rPr>
      </w:pPr>
      <w:r w:rsidRPr="00145A44">
        <w:rPr>
          <w:rFonts w:ascii="Times New Roman" w:eastAsia="Times New Roman" w:hAnsi="Times New Roman" w:cs="Times New Roman"/>
          <w:b/>
          <w:bCs/>
          <w:color w:val="1C283D"/>
          <w:sz w:val="20"/>
          <w:szCs w:val="20"/>
        </w:rPr>
        <w:t>             Kat mülkiyeti ve kat irtifakı kurulmasının esasları</w:t>
      </w:r>
    </w:p>
    <w:p w:rsidR="00145A44" w:rsidRPr="00145A44" w:rsidRDefault="00145A44" w:rsidP="00145A44">
      <w:pPr>
        <w:shd w:val="clear" w:color="auto" w:fill="FFFFFF"/>
        <w:spacing w:after="0" w:line="240" w:lineRule="atLeast"/>
        <w:jc w:val="both"/>
        <w:rPr>
          <w:rFonts w:ascii="Times New Roman" w:eastAsia="Times New Roman" w:hAnsi="Times New Roman" w:cs="Times New Roman"/>
          <w:color w:val="1C283D"/>
          <w:sz w:val="24"/>
          <w:szCs w:val="24"/>
        </w:rPr>
      </w:pPr>
      <w:r w:rsidRPr="00145A44">
        <w:rPr>
          <w:rFonts w:ascii="Times New Roman" w:eastAsia="Times New Roman" w:hAnsi="Times New Roman" w:cs="Times New Roman"/>
          <w:b/>
          <w:bCs/>
          <w:color w:val="1C283D"/>
          <w:sz w:val="20"/>
          <w:szCs w:val="20"/>
        </w:rPr>
        <w:t>             MADDE 5 –</w:t>
      </w:r>
      <w:r w:rsidRPr="00145A44">
        <w:rPr>
          <w:rFonts w:ascii="Times New Roman" w:eastAsia="Times New Roman" w:hAnsi="Times New Roman" w:cs="Times New Roman"/>
          <w:color w:val="1C283D"/>
          <w:sz w:val="20"/>
          <w:szCs w:val="20"/>
        </w:rPr>
        <w:t> (1) Kat irtifakı ve kat mülkiyeti kurulabilmesi için onaylı ve geçerli olan </w:t>
      </w:r>
      <w:r w:rsidRPr="00145A44">
        <w:rPr>
          <w:rFonts w:ascii="Times New Roman" w:eastAsia="Times New Roman" w:hAnsi="Times New Roman" w:cs="Times New Roman"/>
          <w:color w:val="1C283D"/>
          <w:spacing w:val="-5"/>
          <w:sz w:val="20"/>
          <w:szCs w:val="20"/>
        </w:rPr>
        <w:t>yapı ruhsatı bulunması gerekir. Kat mülkiyeti tesisinde ayrıca, yapı kullanma izin belgesi aranır.</w:t>
      </w:r>
    </w:p>
    <w:p w:rsidR="00145A44" w:rsidRPr="00145A44" w:rsidRDefault="00145A44" w:rsidP="00145A44">
      <w:pPr>
        <w:shd w:val="clear" w:color="auto" w:fill="FFFFFF"/>
        <w:spacing w:after="0" w:line="240" w:lineRule="atLeast"/>
        <w:jc w:val="both"/>
        <w:rPr>
          <w:rFonts w:ascii="Times New Roman" w:eastAsia="Times New Roman" w:hAnsi="Times New Roman" w:cs="Times New Roman"/>
          <w:color w:val="1C283D"/>
          <w:sz w:val="24"/>
          <w:szCs w:val="24"/>
        </w:rPr>
      </w:pPr>
      <w:r w:rsidRPr="00145A44">
        <w:rPr>
          <w:rFonts w:ascii="Times New Roman" w:eastAsia="Times New Roman" w:hAnsi="Times New Roman" w:cs="Times New Roman"/>
          <w:color w:val="1C283D"/>
          <w:sz w:val="20"/>
          <w:szCs w:val="20"/>
        </w:rPr>
        <w:lastRenderedPageBreak/>
        <w:t xml:space="preserve">             (2) Toplu yapı kapsamındaki imar parsellerinin </w:t>
      </w:r>
      <w:proofErr w:type="spellStart"/>
      <w:r w:rsidRPr="00145A44">
        <w:rPr>
          <w:rFonts w:ascii="Times New Roman" w:eastAsia="Times New Roman" w:hAnsi="Times New Roman" w:cs="Times New Roman"/>
          <w:color w:val="1C283D"/>
          <w:sz w:val="20"/>
          <w:szCs w:val="20"/>
        </w:rPr>
        <w:t>herbirinde</w:t>
      </w:r>
      <w:proofErr w:type="spellEnd"/>
      <w:r w:rsidRPr="00145A44">
        <w:rPr>
          <w:rFonts w:ascii="Times New Roman" w:eastAsia="Times New Roman" w:hAnsi="Times New Roman" w:cs="Times New Roman"/>
          <w:color w:val="1C283D"/>
          <w:sz w:val="20"/>
          <w:szCs w:val="20"/>
        </w:rPr>
        <w:t xml:space="preserve">, toplu yapı bulunması hâlinde, her imar parseli kat irtifakı ve kat mülkiyetinin tesisinde ayrı </w:t>
      </w:r>
      <w:proofErr w:type="spellStart"/>
      <w:r w:rsidRPr="00145A44">
        <w:rPr>
          <w:rFonts w:ascii="Times New Roman" w:eastAsia="Times New Roman" w:hAnsi="Times New Roman" w:cs="Times New Roman"/>
          <w:color w:val="1C283D"/>
          <w:sz w:val="20"/>
          <w:szCs w:val="20"/>
        </w:rPr>
        <w:t>ayrı</w:t>
      </w:r>
      <w:proofErr w:type="spellEnd"/>
      <w:r w:rsidRPr="00145A44">
        <w:rPr>
          <w:rFonts w:ascii="Times New Roman" w:eastAsia="Times New Roman" w:hAnsi="Times New Roman" w:cs="Times New Roman"/>
          <w:color w:val="1C283D"/>
          <w:sz w:val="20"/>
          <w:szCs w:val="20"/>
        </w:rPr>
        <w:t xml:space="preserve"> dikkate alınır. Ancak, toplu yapı, birden fazla imar parseli üzerinde yer alıyor ise, münferit parseller üzerinde toplu yapı hükümlerine tabi olacak şekilde kat mülkiyeti ilişkisi kurulamaz. Bu durumda kat mülkiyetine geçilirken toplu yapının yer aldığı bütün parseller bir bütün olarak işlem görür.</w:t>
      </w:r>
    </w:p>
    <w:p w:rsidR="00145A44" w:rsidRPr="00145A44" w:rsidRDefault="00145A44" w:rsidP="00145A44">
      <w:pPr>
        <w:shd w:val="clear" w:color="auto" w:fill="FFFFFF"/>
        <w:spacing w:after="0" w:line="240" w:lineRule="atLeast"/>
        <w:jc w:val="both"/>
        <w:rPr>
          <w:rFonts w:ascii="Times New Roman" w:eastAsia="Times New Roman" w:hAnsi="Times New Roman" w:cs="Times New Roman"/>
          <w:color w:val="1C283D"/>
          <w:sz w:val="24"/>
          <w:szCs w:val="24"/>
        </w:rPr>
      </w:pPr>
      <w:r w:rsidRPr="00145A44">
        <w:rPr>
          <w:rFonts w:ascii="Times New Roman" w:eastAsia="Times New Roman" w:hAnsi="Times New Roman" w:cs="Times New Roman"/>
          <w:color w:val="1C283D"/>
          <w:sz w:val="20"/>
          <w:szCs w:val="20"/>
        </w:rPr>
        <w:t>             (3) Toplu yapı kapsamındaki, bir veya birden çok imar parseli üzerindeki toplu yapıların tamamlanması hâlinde, bu yapılara ilişkin kat irtifakları kat mülkiyetine çevrilebilir.</w:t>
      </w:r>
    </w:p>
    <w:p w:rsidR="00145A44" w:rsidRPr="00145A44" w:rsidRDefault="00145A44" w:rsidP="00145A44">
      <w:pPr>
        <w:shd w:val="clear" w:color="auto" w:fill="FFFFFF"/>
        <w:spacing w:after="0" w:line="240" w:lineRule="atLeast"/>
        <w:jc w:val="both"/>
        <w:rPr>
          <w:rFonts w:ascii="Times New Roman" w:eastAsia="Times New Roman" w:hAnsi="Times New Roman" w:cs="Times New Roman"/>
          <w:color w:val="1C283D"/>
          <w:sz w:val="24"/>
          <w:szCs w:val="24"/>
        </w:rPr>
      </w:pPr>
      <w:r w:rsidRPr="00145A44">
        <w:rPr>
          <w:rFonts w:ascii="Times New Roman" w:eastAsia="Times New Roman" w:hAnsi="Times New Roman" w:cs="Times New Roman"/>
          <w:color w:val="1C283D"/>
          <w:sz w:val="20"/>
          <w:szCs w:val="20"/>
        </w:rPr>
        <w:t>             (4) Mimarî projelerin vaziyet plânında aralarında sınır ve komşuluk ilişkisi bulunmayan ve buna bağlı olarak toplu yapı ilişkisi kurulmamış imar parselleri üzerinde toplu yapı ilişkisi sebebiyle kat irtifakı veya kat mülkiyeti tesisi ve buna bağlı yönetim plânı işletilmesi talepleri karşılanmaz.</w:t>
      </w:r>
    </w:p>
    <w:p w:rsidR="00145A44" w:rsidRPr="00145A44" w:rsidRDefault="00145A44" w:rsidP="00145A44">
      <w:pPr>
        <w:shd w:val="clear" w:color="auto" w:fill="FFFFFF"/>
        <w:spacing w:after="0" w:line="240" w:lineRule="atLeast"/>
        <w:jc w:val="both"/>
        <w:rPr>
          <w:rFonts w:ascii="Times New Roman" w:eastAsia="Times New Roman" w:hAnsi="Times New Roman" w:cs="Times New Roman"/>
          <w:color w:val="1C283D"/>
          <w:sz w:val="24"/>
          <w:szCs w:val="24"/>
        </w:rPr>
      </w:pPr>
      <w:r w:rsidRPr="00145A44">
        <w:rPr>
          <w:rFonts w:ascii="Times New Roman" w:eastAsia="Times New Roman" w:hAnsi="Times New Roman" w:cs="Times New Roman"/>
          <w:color w:val="1C283D"/>
          <w:sz w:val="20"/>
          <w:szCs w:val="20"/>
        </w:rPr>
        <w:t>             (5) Birden fazla imar parselini kapsayan toplu yapı uygulamaları imar plânında belirlenen alanlarda yapılır. Uygulama imar plânı ve parselasyon plânı değişikliklerinde, toplu yapı sisteminin bütünlüğünün muhafazası gözetilir. Uygulama imar plânında birden çok imar parseli üzerinde belirlenen toplu yapı alanında, kamuya ait alanlar arsa ve arazi düzenlemesi yapılarak kamu eline geçtikten sonra uygulama yapılır.</w:t>
      </w:r>
    </w:p>
    <w:p w:rsidR="00145A44" w:rsidRPr="00145A44" w:rsidRDefault="00145A44" w:rsidP="00145A44">
      <w:pPr>
        <w:shd w:val="clear" w:color="auto" w:fill="FFFFFF"/>
        <w:spacing w:after="0" w:line="240" w:lineRule="atLeast"/>
        <w:jc w:val="both"/>
        <w:rPr>
          <w:rFonts w:ascii="Times New Roman" w:eastAsia="Times New Roman" w:hAnsi="Times New Roman" w:cs="Times New Roman"/>
          <w:color w:val="1C283D"/>
          <w:sz w:val="24"/>
          <w:szCs w:val="24"/>
        </w:rPr>
      </w:pPr>
      <w:r w:rsidRPr="00145A44">
        <w:rPr>
          <w:rFonts w:ascii="Times New Roman" w:eastAsia="Times New Roman" w:hAnsi="Times New Roman" w:cs="Times New Roman"/>
          <w:b/>
          <w:bCs/>
          <w:color w:val="1C283D"/>
          <w:sz w:val="20"/>
          <w:szCs w:val="20"/>
        </w:rPr>
        <w:t>             Kat mülkiyetinin kurulması</w:t>
      </w:r>
    </w:p>
    <w:p w:rsidR="00145A44" w:rsidRPr="00145A44" w:rsidRDefault="00145A44" w:rsidP="00145A44">
      <w:pPr>
        <w:shd w:val="clear" w:color="auto" w:fill="FFFFFF"/>
        <w:spacing w:after="0" w:line="240" w:lineRule="atLeast"/>
        <w:jc w:val="both"/>
        <w:rPr>
          <w:rFonts w:ascii="Times New Roman" w:eastAsia="Times New Roman" w:hAnsi="Times New Roman" w:cs="Times New Roman"/>
          <w:color w:val="1C283D"/>
          <w:sz w:val="24"/>
          <w:szCs w:val="24"/>
        </w:rPr>
      </w:pPr>
      <w:r w:rsidRPr="00145A44">
        <w:rPr>
          <w:rFonts w:ascii="Times New Roman" w:eastAsia="Times New Roman" w:hAnsi="Times New Roman" w:cs="Times New Roman"/>
          <w:b/>
          <w:bCs/>
          <w:color w:val="1C283D"/>
          <w:sz w:val="20"/>
          <w:szCs w:val="20"/>
        </w:rPr>
        <w:t>             MADDE 6 –</w:t>
      </w:r>
      <w:r w:rsidRPr="00145A44">
        <w:rPr>
          <w:rFonts w:ascii="Times New Roman" w:eastAsia="Times New Roman" w:hAnsi="Times New Roman" w:cs="Times New Roman"/>
          <w:color w:val="1C283D"/>
          <w:sz w:val="20"/>
          <w:szCs w:val="20"/>
        </w:rPr>
        <w:t xml:space="preserve"> (1) Kat mülkiyeti kurulması için, toplu yapı kapsamındaki yapıların ve bu yapılara hizmet veren alt yapı tesisleri, ortak kullanım yerleri, ve sosyal tesislerin tamamlanması ve gayrimenkulün malikinin veya ortak maliklerinin, aşağıda sayılan belgeler ile birlikte </w:t>
      </w:r>
      <w:proofErr w:type="spellStart"/>
      <w:r w:rsidRPr="00145A44">
        <w:rPr>
          <w:rFonts w:ascii="Times New Roman" w:eastAsia="Times New Roman" w:hAnsi="Times New Roman" w:cs="Times New Roman"/>
          <w:color w:val="1C283D"/>
          <w:sz w:val="20"/>
          <w:szCs w:val="20"/>
        </w:rPr>
        <w:t>anagayrimenkulün</w:t>
      </w:r>
      <w:proofErr w:type="spellEnd"/>
      <w:r w:rsidRPr="00145A44">
        <w:rPr>
          <w:rFonts w:ascii="Times New Roman" w:eastAsia="Times New Roman" w:hAnsi="Times New Roman" w:cs="Times New Roman"/>
          <w:color w:val="1C283D"/>
          <w:sz w:val="20"/>
          <w:szCs w:val="20"/>
        </w:rPr>
        <w:t xml:space="preserve"> kat mülkiyetine çevrilmesi hususunda tapu idaresine müracaatta bulunmaları gerekir.</w:t>
      </w:r>
    </w:p>
    <w:p w:rsidR="00145A44" w:rsidRPr="00145A44" w:rsidRDefault="00145A44" w:rsidP="00145A44">
      <w:pPr>
        <w:shd w:val="clear" w:color="auto" w:fill="FFFFFF"/>
        <w:spacing w:after="0" w:line="240" w:lineRule="atLeast"/>
        <w:jc w:val="both"/>
        <w:rPr>
          <w:rFonts w:ascii="Times New Roman" w:eastAsia="Times New Roman" w:hAnsi="Times New Roman" w:cs="Times New Roman"/>
          <w:color w:val="1C283D"/>
          <w:sz w:val="24"/>
          <w:szCs w:val="24"/>
        </w:rPr>
      </w:pPr>
      <w:r w:rsidRPr="00145A44">
        <w:rPr>
          <w:rFonts w:ascii="Times New Roman" w:eastAsia="Times New Roman" w:hAnsi="Times New Roman" w:cs="Times New Roman"/>
          <w:color w:val="1C283D"/>
          <w:sz w:val="20"/>
          <w:szCs w:val="20"/>
        </w:rPr>
        <w:t xml:space="preserve">             a) </w:t>
      </w:r>
      <w:proofErr w:type="spellStart"/>
      <w:r w:rsidRPr="00145A44">
        <w:rPr>
          <w:rFonts w:ascii="Times New Roman" w:eastAsia="Times New Roman" w:hAnsi="Times New Roman" w:cs="Times New Roman"/>
          <w:color w:val="1C283D"/>
          <w:sz w:val="20"/>
          <w:szCs w:val="20"/>
        </w:rPr>
        <w:t>Anagayrimenkulde</w:t>
      </w:r>
      <w:proofErr w:type="spellEnd"/>
      <w:r w:rsidRPr="00145A44">
        <w:rPr>
          <w:rFonts w:ascii="Times New Roman" w:eastAsia="Times New Roman" w:hAnsi="Times New Roman" w:cs="Times New Roman"/>
          <w:color w:val="1C283D"/>
          <w:sz w:val="20"/>
          <w:szCs w:val="20"/>
        </w:rPr>
        <w:t>, yapıların onaylı yapı ruhsatı eki mimarî projesine uygun olarak, yapıların konumları, ortak nitelikteki yerler ve tesisler, bunların kullanılış amaç ve şekilleri, toplu yapı kapsamındaki parsel veya parsellerin tamamını kapsayacak şekilde, imar plânı hükümlerine ve parselasyon plânlarına uygun olarak hazırlanmış vaziyet plânı, yapıların dış cepheler ve iç taksimatı, bağımsız bölüm, eklenti, ortak yerlerinin ölçüleri ve bağımsız bölümlerin konumu ve büyüklüklerine göre hesaplanan değerlerleri ile oranlı arsa payları ve bağımsız bölümlerin yapı inşaat alanı da açıkça gösterilmek ve her bağımsız bölümün birden başlayıp sıra ile giden numarası da belirtilmek suretiyle, proje müellifi mimar tarafından yapılan ve gayrimenkulün maliki veya ortak malikleri tarafından imzalanan idarece onaylanan mimarî proje.</w:t>
      </w:r>
    </w:p>
    <w:p w:rsidR="00145A44" w:rsidRPr="00145A44" w:rsidRDefault="00145A44" w:rsidP="00145A44">
      <w:pPr>
        <w:shd w:val="clear" w:color="auto" w:fill="FFFFFF"/>
        <w:spacing w:after="0" w:line="240" w:lineRule="atLeast"/>
        <w:jc w:val="both"/>
        <w:rPr>
          <w:rFonts w:ascii="Times New Roman" w:eastAsia="Times New Roman" w:hAnsi="Times New Roman" w:cs="Times New Roman"/>
          <w:color w:val="1C283D"/>
          <w:sz w:val="24"/>
          <w:szCs w:val="24"/>
        </w:rPr>
      </w:pPr>
      <w:r w:rsidRPr="00145A44">
        <w:rPr>
          <w:rFonts w:ascii="Times New Roman" w:eastAsia="Times New Roman" w:hAnsi="Times New Roman" w:cs="Times New Roman"/>
          <w:color w:val="1C283D"/>
          <w:sz w:val="20"/>
          <w:szCs w:val="20"/>
        </w:rPr>
        <w:t>             b) Toplu yapıya ait yapı kullanma izin belgeleri.</w:t>
      </w:r>
    </w:p>
    <w:p w:rsidR="00145A44" w:rsidRPr="00145A44" w:rsidRDefault="00145A44" w:rsidP="00145A44">
      <w:pPr>
        <w:shd w:val="clear" w:color="auto" w:fill="FFFFFF"/>
        <w:spacing w:after="0" w:line="240" w:lineRule="atLeast"/>
        <w:jc w:val="both"/>
        <w:rPr>
          <w:rFonts w:ascii="Times New Roman" w:eastAsia="Times New Roman" w:hAnsi="Times New Roman" w:cs="Times New Roman"/>
          <w:color w:val="1C283D"/>
          <w:sz w:val="24"/>
          <w:szCs w:val="24"/>
        </w:rPr>
      </w:pPr>
      <w:r w:rsidRPr="00145A44">
        <w:rPr>
          <w:rFonts w:ascii="Times New Roman" w:eastAsia="Times New Roman" w:hAnsi="Times New Roman" w:cs="Times New Roman"/>
          <w:color w:val="1C283D"/>
          <w:sz w:val="20"/>
          <w:szCs w:val="20"/>
        </w:rPr>
        <w:t>             c) Toplu yapı kapsamındaki yapı ve yerlerin tamamı için hazırlanmış bir tek yönetim plânı.</w:t>
      </w:r>
    </w:p>
    <w:p w:rsidR="00145A44" w:rsidRPr="00145A44" w:rsidRDefault="00145A44" w:rsidP="00145A44">
      <w:pPr>
        <w:shd w:val="clear" w:color="auto" w:fill="FFFFFF"/>
        <w:spacing w:after="0" w:line="240" w:lineRule="atLeast"/>
        <w:jc w:val="both"/>
        <w:rPr>
          <w:rFonts w:ascii="Times New Roman" w:eastAsia="Times New Roman" w:hAnsi="Times New Roman" w:cs="Times New Roman"/>
          <w:color w:val="1C283D"/>
          <w:sz w:val="24"/>
          <w:szCs w:val="24"/>
        </w:rPr>
      </w:pPr>
      <w:r w:rsidRPr="00145A44">
        <w:rPr>
          <w:rFonts w:ascii="Times New Roman" w:eastAsia="Times New Roman" w:hAnsi="Times New Roman" w:cs="Times New Roman"/>
          <w:color w:val="1C283D"/>
          <w:sz w:val="20"/>
          <w:szCs w:val="20"/>
        </w:rPr>
        <w:t xml:space="preserve">             ç) Her bağımsız bölümün arsa payını, nevini ve bunların birden başlayıp sıra ile giden numarasını ve var ise eklentisini gösteren ve </w:t>
      </w:r>
      <w:proofErr w:type="spellStart"/>
      <w:r w:rsidRPr="00145A44">
        <w:rPr>
          <w:rFonts w:ascii="Times New Roman" w:eastAsia="Times New Roman" w:hAnsi="Times New Roman" w:cs="Times New Roman"/>
          <w:color w:val="1C283D"/>
          <w:sz w:val="20"/>
          <w:szCs w:val="20"/>
        </w:rPr>
        <w:t>anagayrimenkulün</w:t>
      </w:r>
      <w:proofErr w:type="spellEnd"/>
      <w:r w:rsidRPr="00145A44">
        <w:rPr>
          <w:rFonts w:ascii="Times New Roman" w:eastAsia="Times New Roman" w:hAnsi="Times New Roman" w:cs="Times New Roman"/>
          <w:color w:val="1C283D"/>
          <w:sz w:val="20"/>
          <w:szCs w:val="20"/>
        </w:rPr>
        <w:t xml:space="preserve"> maliki veya bütün paydaşları tarafından imzalanmış olan, ruhsat düzenlemeye yetkili idarece onaylanan ve noterce tasdik edilen liste.</w:t>
      </w:r>
    </w:p>
    <w:p w:rsidR="00145A44" w:rsidRPr="00145A44" w:rsidRDefault="00145A44" w:rsidP="00145A44">
      <w:pPr>
        <w:shd w:val="clear" w:color="auto" w:fill="FFFFFF"/>
        <w:spacing w:after="0" w:line="240" w:lineRule="atLeast"/>
        <w:jc w:val="both"/>
        <w:rPr>
          <w:rFonts w:ascii="Times New Roman" w:eastAsia="Times New Roman" w:hAnsi="Times New Roman" w:cs="Times New Roman"/>
          <w:color w:val="1C283D"/>
          <w:sz w:val="24"/>
          <w:szCs w:val="24"/>
        </w:rPr>
      </w:pPr>
      <w:r w:rsidRPr="00145A44">
        <w:rPr>
          <w:rFonts w:ascii="Times New Roman" w:eastAsia="Times New Roman" w:hAnsi="Times New Roman" w:cs="Times New Roman"/>
          <w:b/>
          <w:bCs/>
          <w:color w:val="1C283D"/>
          <w:sz w:val="20"/>
          <w:szCs w:val="20"/>
        </w:rPr>
        <w:t>             Kat irtifakının kurulması</w:t>
      </w:r>
    </w:p>
    <w:p w:rsidR="00145A44" w:rsidRPr="00145A44" w:rsidRDefault="00145A44" w:rsidP="00145A44">
      <w:pPr>
        <w:shd w:val="clear" w:color="auto" w:fill="FFFFFF"/>
        <w:spacing w:after="0" w:line="240" w:lineRule="atLeast"/>
        <w:jc w:val="both"/>
        <w:rPr>
          <w:rFonts w:ascii="Times New Roman" w:eastAsia="Times New Roman" w:hAnsi="Times New Roman" w:cs="Times New Roman"/>
          <w:color w:val="1C283D"/>
          <w:sz w:val="24"/>
          <w:szCs w:val="24"/>
        </w:rPr>
      </w:pPr>
      <w:r w:rsidRPr="00145A44">
        <w:rPr>
          <w:rFonts w:ascii="Times New Roman" w:eastAsia="Times New Roman" w:hAnsi="Times New Roman" w:cs="Times New Roman"/>
          <w:b/>
          <w:bCs/>
          <w:color w:val="1C283D"/>
          <w:sz w:val="20"/>
          <w:szCs w:val="20"/>
        </w:rPr>
        <w:t>             MADDE 7 –</w:t>
      </w:r>
      <w:r w:rsidRPr="00145A44">
        <w:rPr>
          <w:rFonts w:ascii="Times New Roman" w:eastAsia="Times New Roman" w:hAnsi="Times New Roman" w:cs="Times New Roman"/>
          <w:color w:val="1C283D"/>
          <w:sz w:val="20"/>
          <w:szCs w:val="20"/>
        </w:rPr>
        <w:t xml:space="preserve"> (1) Toplu yapı kapsamında olup, henüz yapı yapılmamış veya yapısı tamamlanmamış bir imar parseli üzerinde kat irtifakının kurulması ve tapu kütüğüne tescil edilmesi için, o imar parselinin malikinin veya ortak maliklerinin, 6 </w:t>
      </w:r>
      <w:proofErr w:type="spellStart"/>
      <w:r w:rsidRPr="00145A44">
        <w:rPr>
          <w:rFonts w:ascii="Times New Roman" w:eastAsia="Times New Roman" w:hAnsi="Times New Roman" w:cs="Times New Roman"/>
          <w:color w:val="1C283D"/>
          <w:sz w:val="20"/>
          <w:szCs w:val="20"/>
        </w:rPr>
        <w:t>ncı</w:t>
      </w:r>
      <w:proofErr w:type="spellEnd"/>
      <w:r w:rsidRPr="00145A44">
        <w:rPr>
          <w:rFonts w:ascii="Times New Roman" w:eastAsia="Times New Roman" w:hAnsi="Times New Roman" w:cs="Times New Roman"/>
          <w:color w:val="1C283D"/>
          <w:sz w:val="20"/>
          <w:szCs w:val="20"/>
        </w:rPr>
        <w:t xml:space="preserve"> maddenin (1) numaralı fıkrasının (a) bendine uygun vaziyet plânını da ihtiva eden mimarî proje, (c) bendindeki yönetim plânı, (ç) bendindeki liste ve yapı ruhsatı ile birlikte tapu idaresine müracaatta bulunması gerekir.</w:t>
      </w:r>
    </w:p>
    <w:p w:rsidR="00145A44" w:rsidRPr="00145A44" w:rsidRDefault="00145A44" w:rsidP="00145A44">
      <w:pPr>
        <w:shd w:val="clear" w:color="auto" w:fill="FFFFFF"/>
        <w:spacing w:after="0" w:line="240" w:lineRule="atLeast"/>
        <w:jc w:val="both"/>
        <w:rPr>
          <w:rFonts w:ascii="Times New Roman" w:eastAsia="Times New Roman" w:hAnsi="Times New Roman" w:cs="Times New Roman"/>
          <w:color w:val="1C283D"/>
          <w:sz w:val="24"/>
          <w:szCs w:val="24"/>
        </w:rPr>
      </w:pPr>
      <w:r w:rsidRPr="00145A44">
        <w:rPr>
          <w:rFonts w:ascii="Times New Roman" w:eastAsia="Times New Roman" w:hAnsi="Times New Roman" w:cs="Times New Roman"/>
          <w:color w:val="1C283D"/>
          <w:sz w:val="20"/>
          <w:szCs w:val="20"/>
        </w:rPr>
        <w:t xml:space="preserve">              (2) Tamamlanan yapılara ilişkin kat irtifaklarının kat mülkiyetine çevrilmesi maksadıyla yapılacak tescil, gayrimenkulün malikinin veya ortak maliklerince talepte bulunulması üzerine; kat irtifakının tesciline ilişkin resmî </w:t>
      </w:r>
      <w:proofErr w:type="spellStart"/>
      <w:r w:rsidRPr="00145A44">
        <w:rPr>
          <w:rFonts w:ascii="Times New Roman" w:eastAsia="Times New Roman" w:hAnsi="Times New Roman" w:cs="Times New Roman"/>
          <w:color w:val="1C283D"/>
          <w:sz w:val="20"/>
          <w:szCs w:val="20"/>
        </w:rPr>
        <w:t>senete</w:t>
      </w:r>
      <w:proofErr w:type="spellEnd"/>
      <w:r w:rsidRPr="00145A44">
        <w:rPr>
          <w:rFonts w:ascii="Times New Roman" w:eastAsia="Times New Roman" w:hAnsi="Times New Roman" w:cs="Times New Roman"/>
          <w:color w:val="1C283D"/>
          <w:sz w:val="20"/>
          <w:szCs w:val="20"/>
        </w:rPr>
        <w:t xml:space="preserve">, 6 </w:t>
      </w:r>
      <w:proofErr w:type="spellStart"/>
      <w:r w:rsidRPr="00145A44">
        <w:rPr>
          <w:rFonts w:ascii="Times New Roman" w:eastAsia="Times New Roman" w:hAnsi="Times New Roman" w:cs="Times New Roman"/>
          <w:color w:val="1C283D"/>
          <w:sz w:val="20"/>
          <w:szCs w:val="20"/>
        </w:rPr>
        <w:t>ncı</w:t>
      </w:r>
      <w:proofErr w:type="spellEnd"/>
      <w:r w:rsidRPr="00145A44">
        <w:rPr>
          <w:rFonts w:ascii="Times New Roman" w:eastAsia="Times New Roman" w:hAnsi="Times New Roman" w:cs="Times New Roman"/>
          <w:color w:val="1C283D"/>
          <w:sz w:val="20"/>
          <w:szCs w:val="20"/>
        </w:rPr>
        <w:t xml:space="preserve"> maddenin (1) numaralı fıkrasında sayılan belgelere ve </w:t>
      </w:r>
      <w:proofErr w:type="spellStart"/>
      <w:r w:rsidRPr="00145A44">
        <w:rPr>
          <w:rFonts w:ascii="Times New Roman" w:eastAsia="Times New Roman" w:hAnsi="Times New Roman" w:cs="Times New Roman"/>
          <w:color w:val="1C283D"/>
          <w:sz w:val="20"/>
          <w:szCs w:val="20"/>
        </w:rPr>
        <w:t>anagayrimenkulün</w:t>
      </w:r>
      <w:proofErr w:type="spellEnd"/>
      <w:r w:rsidRPr="00145A44">
        <w:rPr>
          <w:rFonts w:ascii="Times New Roman" w:eastAsia="Times New Roman" w:hAnsi="Times New Roman" w:cs="Times New Roman"/>
          <w:color w:val="1C283D"/>
          <w:sz w:val="20"/>
          <w:szCs w:val="20"/>
        </w:rPr>
        <w:t xml:space="preserve"> bağımsız bölümlerinin, evvelce verilmiş olan mimari projeye ve vaziyet plâna uygunluğunun idarece tasdik edilmesine istinaden yapılır.</w:t>
      </w:r>
    </w:p>
    <w:p w:rsidR="00145A44" w:rsidRPr="00145A44" w:rsidRDefault="00145A44" w:rsidP="00145A44">
      <w:pPr>
        <w:shd w:val="clear" w:color="auto" w:fill="FFFFFF"/>
        <w:spacing w:after="0" w:line="240" w:lineRule="atLeast"/>
        <w:jc w:val="both"/>
        <w:rPr>
          <w:rFonts w:ascii="Times New Roman" w:eastAsia="Times New Roman" w:hAnsi="Times New Roman" w:cs="Times New Roman"/>
          <w:color w:val="1C283D"/>
          <w:sz w:val="24"/>
          <w:szCs w:val="24"/>
        </w:rPr>
      </w:pPr>
      <w:r w:rsidRPr="00145A44">
        <w:rPr>
          <w:rFonts w:ascii="Times New Roman" w:eastAsia="Times New Roman" w:hAnsi="Times New Roman" w:cs="Times New Roman"/>
          <w:b/>
          <w:bCs/>
          <w:color w:val="1C283D"/>
          <w:sz w:val="20"/>
          <w:szCs w:val="20"/>
        </w:rPr>
        <w:t>             Sözleşme ve Tescil</w:t>
      </w:r>
    </w:p>
    <w:p w:rsidR="00145A44" w:rsidRPr="00145A44" w:rsidRDefault="00145A44" w:rsidP="00145A44">
      <w:pPr>
        <w:shd w:val="clear" w:color="auto" w:fill="FFFFFF"/>
        <w:spacing w:after="0" w:line="240" w:lineRule="atLeast"/>
        <w:jc w:val="both"/>
        <w:rPr>
          <w:rFonts w:ascii="Times New Roman" w:eastAsia="Times New Roman" w:hAnsi="Times New Roman" w:cs="Times New Roman"/>
          <w:color w:val="1C283D"/>
          <w:sz w:val="24"/>
          <w:szCs w:val="24"/>
        </w:rPr>
      </w:pPr>
      <w:r w:rsidRPr="00145A44">
        <w:rPr>
          <w:rFonts w:ascii="Times New Roman" w:eastAsia="Times New Roman" w:hAnsi="Times New Roman" w:cs="Times New Roman"/>
          <w:b/>
          <w:bCs/>
          <w:color w:val="1C283D"/>
          <w:sz w:val="20"/>
          <w:szCs w:val="20"/>
        </w:rPr>
        <w:t>             MADDE 8 –</w:t>
      </w:r>
      <w:r w:rsidRPr="00145A44">
        <w:rPr>
          <w:rFonts w:ascii="Times New Roman" w:eastAsia="Times New Roman" w:hAnsi="Times New Roman" w:cs="Times New Roman"/>
          <w:color w:val="1C283D"/>
          <w:sz w:val="20"/>
          <w:szCs w:val="20"/>
        </w:rPr>
        <w:t xml:space="preserve"> (1) Tapu memuru, kat mülkiyeti veya kat irtifakı kurulması için talepte bulunanların yetkili olduklarını ve 6 </w:t>
      </w:r>
      <w:proofErr w:type="spellStart"/>
      <w:r w:rsidRPr="00145A44">
        <w:rPr>
          <w:rFonts w:ascii="Times New Roman" w:eastAsia="Times New Roman" w:hAnsi="Times New Roman" w:cs="Times New Roman"/>
          <w:color w:val="1C283D"/>
          <w:sz w:val="20"/>
          <w:szCs w:val="20"/>
        </w:rPr>
        <w:t>ncı</w:t>
      </w:r>
      <w:proofErr w:type="spellEnd"/>
      <w:r w:rsidRPr="00145A44">
        <w:rPr>
          <w:rFonts w:ascii="Times New Roman" w:eastAsia="Times New Roman" w:hAnsi="Times New Roman" w:cs="Times New Roman"/>
          <w:color w:val="1C283D"/>
          <w:sz w:val="20"/>
          <w:szCs w:val="20"/>
        </w:rPr>
        <w:t xml:space="preserve"> maddenin (1) numaralı fıkrası ile 7 </w:t>
      </w:r>
      <w:proofErr w:type="spellStart"/>
      <w:r w:rsidRPr="00145A44">
        <w:rPr>
          <w:rFonts w:ascii="Times New Roman" w:eastAsia="Times New Roman" w:hAnsi="Times New Roman" w:cs="Times New Roman"/>
          <w:color w:val="1C283D"/>
          <w:sz w:val="20"/>
          <w:szCs w:val="20"/>
        </w:rPr>
        <w:t>nci</w:t>
      </w:r>
      <w:proofErr w:type="spellEnd"/>
      <w:r w:rsidRPr="00145A44">
        <w:rPr>
          <w:rFonts w:ascii="Times New Roman" w:eastAsia="Times New Roman" w:hAnsi="Times New Roman" w:cs="Times New Roman"/>
          <w:color w:val="1C283D"/>
          <w:sz w:val="20"/>
          <w:szCs w:val="20"/>
        </w:rPr>
        <w:t xml:space="preserve"> maddenin (1) numaralı fıkrasında sayılan belgelerin eksiksiz verildiğini </w:t>
      </w:r>
      <w:proofErr w:type="spellStart"/>
      <w:r w:rsidRPr="00145A44">
        <w:rPr>
          <w:rFonts w:ascii="Times New Roman" w:eastAsia="Times New Roman" w:hAnsi="Times New Roman" w:cs="Times New Roman"/>
          <w:color w:val="1C283D"/>
          <w:sz w:val="20"/>
          <w:szCs w:val="20"/>
        </w:rPr>
        <w:t>tesbit</w:t>
      </w:r>
      <w:proofErr w:type="spellEnd"/>
      <w:r w:rsidRPr="00145A44">
        <w:rPr>
          <w:rFonts w:ascii="Times New Roman" w:eastAsia="Times New Roman" w:hAnsi="Times New Roman" w:cs="Times New Roman"/>
          <w:color w:val="1C283D"/>
          <w:sz w:val="20"/>
          <w:szCs w:val="20"/>
        </w:rPr>
        <w:t xml:space="preserve"> ettikten sonra, kat mülkiyeti veya kat irtifakı kurulmasına dair resmî sözleşmeyi düzenler ve bu sözleşme aynı zamanda tescil talebi sayılır.</w:t>
      </w:r>
    </w:p>
    <w:p w:rsidR="00145A44" w:rsidRPr="00145A44" w:rsidRDefault="00145A44" w:rsidP="00145A44">
      <w:pPr>
        <w:shd w:val="clear" w:color="auto" w:fill="FFFFFF"/>
        <w:spacing w:after="0" w:line="240" w:lineRule="atLeast"/>
        <w:jc w:val="both"/>
        <w:rPr>
          <w:rFonts w:ascii="Times New Roman" w:eastAsia="Times New Roman" w:hAnsi="Times New Roman" w:cs="Times New Roman"/>
          <w:color w:val="1C283D"/>
          <w:sz w:val="24"/>
          <w:szCs w:val="24"/>
        </w:rPr>
      </w:pPr>
      <w:r w:rsidRPr="00145A44">
        <w:rPr>
          <w:rFonts w:ascii="Times New Roman" w:eastAsia="Times New Roman" w:hAnsi="Times New Roman" w:cs="Times New Roman"/>
          <w:color w:val="1C283D"/>
          <w:sz w:val="20"/>
          <w:szCs w:val="20"/>
        </w:rPr>
        <w:t>             (2) Bir imar parseli üzerinde kat irtifakı ancak sözleşmede her kat irtifakının ilgili bulunduğu bağımsız bölüme tahsisi istenen arsa payı, arsanın kayıtlı olduğu kütüğün beyanlar hanesinde belirtilmek suretiyle kurulur ve yapının, verilen projeye göre tamamlanmasından sonra kat mülkiyetine konu olacak bağımsız bölümlerinin numarası ve bu bölümlere bağlı eklentiler kütüğün beyanlar hanesinde belirtilir.</w:t>
      </w:r>
    </w:p>
    <w:p w:rsidR="00145A44" w:rsidRPr="00145A44" w:rsidRDefault="00145A44" w:rsidP="00145A44">
      <w:pPr>
        <w:shd w:val="clear" w:color="auto" w:fill="FFFFFF"/>
        <w:spacing w:after="0" w:line="240" w:lineRule="atLeast"/>
        <w:jc w:val="both"/>
        <w:rPr>
          <w:rFonts w:ascii="Times New Roman" w:eastAsia="Times New Roman" w:hAnsi="Times New Roman" w:cs="Times New Roman"/>
          <w:color w:val="1C283D"/>
          <w:sz w:val="24"/>
          <w:szCs w:val="24"/>
        </w:rPr>
      </w:pPr>
      <w:r w:rsidRPr="00145A44">
        <w:rPr>
          <w:rFonts w:ascii="Times New Roman" w:eastAsia="Times New Roman" w:hAnsi="Times New Roman" w:cs="Times New Roman"/>
          <w:color w:val="1C283D"/>
          <w:sz w:val="20"/>
          <w:szCs w:val="20"/>
        </w:rPr>
        <w:t xml:space="preserve">             (3) Sözleşme düzenlenince kat irtifakının kat mülkiyetine çevrilmesinde kat irtifakının kayıtlı olduğu kat mülkiyeti kütüğü sayfasındaki, doğrudan doğruya kat mülkiyetinin kurulması hâlinde ise ana gayrimenkulün kayıtlı bulunduğu tapu kütüğü sayfasındaki mülkiyet hanesine "Bu gayrimenkulün mülkiyeti kat mülkiyetine çevrilmiştir." ibaresi yazılarak, sayfa </w:t>
      </w:r>
      <w:proofErr w:type="spellStart"/>
      <w:r w:rsidRPr="00145A44">
        <w:rPr>
          <w:rFonts w:ascii="Times New Roman" w:eastAsia="Times New Roman" w:hAnsi="Times New Roman" w:cs="Times New Roman"/>
          <w:color w:val="1C283D"/>
          <w:sz w:val="20"/>
          <w:szCs w:val="20"/>
        </w:rPr>
        <w:t>anagayrimenkulün</w:t>
      </w:r>
      <w:proofErr w:type="spellEnd"/>
      <w:r w:rsidRPr="00145A44">
        <w:rPr>
          <w:rFonts w:ascii="Times New Roman" w:eastAsia="Times New Roman" w:hAnsi="Times New Roman" w:cs="Times New Roman"/>
          <w:color w:val="1C283D"/>
          <w:sz w:val="20"/>
          <w:szCs w:val="20"/>
        </w:rPr>
        <w:t xml:space="preserve"> leh ve aleyhine tesis edilecek irtifak hakları dışındaki işlemlere kapatılır ve kat mülkiyetine konu olan her bağımsız bölüm, kat mülkiyeti kütüğünün ayrı bir sayfasına o bölüme bağlı arsa payı ve </w:t>
      </w:r>
      <w:proofErr w:type="spellStart"/>
      <w:r w:rsidRPr="00145A44">
        <w:rPr>
          <w:rFonts w:ascii="Times New Roman" w:eastAsia="Times New Roman" w:hAnsi="Times New Roman" w:cs="Times New Roman"/>
          <w:color w:val="1C283D"/>
          <w:sz w:val="20"/>
          <w:szCs w:val="20"/>
        </w:rPr>
        <w:t>anagayrimenkulün</w:t>
      </w:r>
      <w:proofErr w:type="spellEnd"/>
      <w:r w:rsidRPr="00145A44">
        <w:rPr>
          <w:rFonts w:ascii="Times New Roman" w:eastAsia="Times New Roman" w:hAnsi="Times New Roman" w:cs="Times New Roman"/>
          <w:color w:val="1C283D"/>
          <w:sz w:val="20"/>
          <w:szCs w:val="20"/>
        </w:rPr>
        <w:t xml:space="preserve"> kayıtlı bulunduğu genel kütükteki pafta, ada, parsel, defter ve </w:t>
      </w:r>
      <w:r w:rsidRPr="00145A44">
        <w:rPr>
          <w:rFonts w:ascii="Times New Roman" w:eastAsia="Times New Roman" w:hAnsi="Times New Roman" w:cs="Times New Roman"/>
          <w:color w:val="1C283D"/>
          <w:sz w:val="20"/>
          <w:szCs w:val="20"/>
        </w:rPr>
        <w:lastRenderedPageBreak/>
        <w:t xml:space="preserve">sayfa numaraları gösterilmek suretiyle tescil edilir; </w:t>
      </w:r>
      <w:proofErr w:type="spellStart"/>
      <w:r w:rsidRPr="00145A44">
        <w:rPr>
          <w:rFonts w:ascii="Times New Roman" w:eastAsia="Times New Roman" w:hAnsi="Times New Roman" w:cs="Times New Roman"/>
          <w:color w:val="1C283D"/>
          <w:sz w:val="20"/>
          <w:szCs w:val="20"/>
        </w:rPr>
        <w:t>anagayrimenkulün</w:t>
      </w:r>
      <w:proofErr w:type="spellEnd"/>
      <w:r w:rsidRPr="00145A44">
        <w:rPr>
          <w:rFonts w:ascii="Times New Roman" w:eastAsia="Times New Roman" w:hAnsi="Times New Roman" w:cs="Times New Roman"/>
          <w:color w:val="1C283D"/>
          <w:sz w:val="20"/>
          <w:szCs w:val="20"/>
        </w:rPr>
        <w:t xml:space="preserve"> kayıtlı bulunduğu genel kütük sayfasına da, bağımsız bölümlerin kat mülkiyeti kütüğündeki defter ve sayfa numaraları işlenmek suretiyle, kütükler arasında bağlantı sağlanır.</w:t>
      </w:r>
    </w:p>
    <w:p w:rsidR="00145A44" w:rsidRPr="00145A44" w:rsidRDefault="00145A44" w:rsidP="00145A44">
      <w:pPr>
        <w:shd w:val="clear" w:color="auto" w:fill="FFFFFF"/>
        <w:spacing w:after="0" w:line="240" w:lineRule="atLeast"/>
        <w:jc w:val="both"/>
        <w:rPr>
          <w:rFonts w:ascii="Times New Roman" w:eastAsia="Times New Roman" w:hAnsi="Times New Roman" w:cs="Times New Roman"/>
          <w:color w:val="1C283D"/>
          <w:sz w:val="24"/>
          <w:szCs w:val="24"/>
        </w:rPr>
      </w:pPr>
      <w:r w:rsidRPr="00145A44">
        <w:rPr>
          <w:rFonts w:ascii="Times New Roman" w:eastAsia="Times New Roman" w:hAnsi="Times New Roman" w:cs="Times New Roman"/>
          <w:color w:val="1C283D"/>
          <w:sz w:val="20"/>
          <w:szCs w:val="20"/>
        </w:rPr>
        <w:t xml:space="preserve">             (4) </w:t>
      </w:r>
      <w:proofErr w:type="spellStart"/>
      <w:r w:rsidRPr="00145A44">
        <w:rPr>
          <w:rFonts w:ascii="Times New Roman" w:eastAsia="Times New Roman" w:hAnsi="Times New Roman" w:cs="Times New Roman"/>
          <w:color w:val="1C283D"/>
          <w:sz w:val="20"/>
          <w:szCs w:val="20"/>
        </w:rPr>
        <w:t>Anagayrimenkulün</w:t>
      </w:r>
      <w:proofErr w:type="spellEnd"/>
      <w:r w:rsidRPr="00145A44">
        <w:rPr>
          <w:rFonts w:ascii="Times New Roman" w:eastAsia="Times New Roman" w:hAnsi="Times New Roman" w:cs="Times New Roman"/>
          <w:color w:val="1C283D"/>
          <w:sz w:val="20"/>
          <w:szCs w:val="20"/>
        </w:rPr>
        <w:t xml:space="preserve"> sayfasında evvelce mevcut olan haklara </w:t>
      </w:r>
      <w:proofErr w:type="spellStart"/>
      <w:r w:rsidRPr="00145A44">
        <w:rPr>
          <w:rFonts w:ascii="Times New Roman" w:eastAsia="Times New Roman" w:hAnsi="Times New Roman" w:cs="Times New Roman"/>
          <w:color w:val="1C283D"/>
          <w:sz w:val="20"/>
          <w:szCs w:val="20"/>
        </w:rPr>
        <w:t>aid</w:t>
      </w:r>
      <w:proofErr w:type="spellEnd"/>
      <w:r w:rsidRPr="00145A44">
        <w:rPr>
          <w:rFonts w:ascii="Times New Roman" w:eastAsia="Times New Roman" w:hAnsi="Times New Roman" w:cs="Times New Roman"/>
          <w:color w:val="1C283D"/>
          <w:sz w:val="20"/>
          <w:szCs w:val="20"/>
        </w:rPr>
        <w:t xml:space="preserve"> sicil kaydı, irtifak hakları hariç olmak üzere, bağımsız bölümlerin kat mülkiyeti kütük sayfasına aynen aktarılır. </w:t>
      </w:r>
      <w:proofErr w:type="spellStart"/>
      <w:r w:rsidRPr="00145A44">
        <w:rPr>
          <w:rFonts w:ascii="Times New Roman" w:eastAsia="Times New Roman" w:hAnsi="Times New Roman" w:cs="Times New Roman"/>
          <w:color w:val="1C283D"/>
          <w:sz w:val="20"/>
          <w:szCs w:val="20"/>
        </w:rPr>
        <w:t>Anagayrimenkulün</w:t>
      </w:r>
      <w:proofErr w:type="spellEnd"/>
      <w:r w:rsidRPr="00145A44">
        <w:rPr>
          <w:rFonts w:ascii="Times New Roman" w:eastAsia="Times New Roman" w:hAnsi="Times New Roman" w:cs="Times New Roman"/>
          <w:color w:val="1C283D"/>
          <w:sz w:val="20"/>
          <w:szCs w:val="20"/>
        </w:rPr>
        <w:t xml:space="preserve"> mülkiyetinin kat mülkiyetine çevrilmesinden sonra, </w:t>
      </w:r>
      <w:proofErr w:type="spellStart"/>
      <w:r w:rsidRPr="00145A44">
        <w:rPr>
          <w:rFonts w:ascii="Times New Roman" w:eastAsia="Times New Roman" w:hAnsi="Times New Roman" w:cs="Times New Roman"/>
          <w:color w:val="1C283D"/>
          <w:sz w:val="20"/>
          <w:szCs w:val="20"/>
        </w:rPr>
        <w:t>anagayrimenkulün</w:t>
      </w:r>
      <w:proofErr w:type="spellEnd"/>
      <w:r w:rsidRPr="00145A44">
        <w:rPr>
          <w:rFonts w:ascii="Times New Roman" w:eastAsia="Times New Roman" w:hAnsi="Times New Roman" w:cs="Times New Roman"/>
          <w:color w:val="1C283D"/>
          <w:sz w:val="20"/>
          <w:szCs w:val="20"/>
        </w:rPr>
        <w:t xml:space="preserve"> leh ve aleyhine tesis edilecek irtifak hakları da </w:t>
      </w:r>
      <w:proofErr w:type="spellStart"/>
      <w:r w:rsidRPr="00145A44">
        <w:rPr>
          <w:rFonts w:ascii="Times New Roman" w:eastAsia="Times New Roman" w:hAnsi="Times New Roman" w:cs="Times New Roman"/>
          <w:color w:val="1C283D"/>
          <w:sz w:val="20"/>
          <w:szCs w:val="20"/>
        </w:rPr>
        <w:t>anagayrimenkulün</w:t>
      </w:r>
      <w:proofErr w:type="spellEnd"/>
      <w:r w:rsidRPr="00145A44">
        <w:rPr>
          <w:rFonts w:ascii="Times New Roman" w:eastAsia="Times New Roman" w:hAnsi="Times New Roman" w:cs="Times New Roman"/>
          <w:color w:val="1C283D"/>
          <w:sz w:val="20"/>
          <w:szCs w:val="20"/>
        </w:rPr>
        <w:t xml:space="preserve"> tapu kütüğü sayfasına tescil edilir ve kat mülkiyeti kütüğünün beyanlar hanesinde belirtilir.</w:t>
      </w:r>
    </w:p>
    <w:p w:rsidR="00145A44" w:rsidRPr="00145A44" w:rsidRDefault="00145A44" w:rsidP="00145A44">
      <w:pPr>
        <w:shd w:val="clear" w:color="auto" w:fill="FFFFFF"/>
        <w:spacing w:after="0" w:line="240" w:lineRule="atLeast"/>
        <w:jc w:val="both"/>
        <w:rPr>
          <w:rFonts w:ascii="Times New Roman" w:eastAsia="Times New Roman" w:hAnsi="Times New Roman" w:cs="Times New Roman"/>
          <w:color w:val="1C283D"/>
          <w:sz w:val="24"/>
          <w:szCs w:val="24"/>
        </w:rPr>
      </w:pPr>
      <w:r w:rsidRPr="00145A44">
        <w:rPr>
          <w:rFonts w:ascii="Times New Roman" w:eastAsia="Times New Roman" w:hAnsi="Times New Roman" w:cs="Times New Roman"/>
          <w:color w:val="1C283D"/>
          <w:sz w:val="20"/>
          <w:szCs w:val="20"/>
        </w:rPr>
        <w:t>             (5) Toplu yapı kapsamında olup, bütünüyle bu kapsamdaki bağımsız bölümlerin ortak kullanmasına ve faydalanmasına tahsis edilmiş bulunan parsellerin malik hanesine, tahsis edildikleri toplu yapı kapsamındaki diğer parsellerin ada, parsel, blok ve bağımsız bölüm numaraları gösterilmek suretiyle tapu siciline kaydedilir ve bu suretle tahsis edildikleri parsellerde bulunan bağımsız bölümlerin ortak yerleri olur.</w:t>
      </w:r>
    </w:p>
    <w:p w:rsidR="00145A44" w:rsidRPr="00145A44" w:rsidRDefault="00145A44" w:rsidP="00145A44">
      <w:pPr>
        <w:shd w:val="clear" w:color="auto" w:fill="FFFFFF"/>
        <w:spacing w:after="0" w:line="240" w:lineRule="atLeast"/>
        <w:jc w:val="both"/>
        <w:rPr>
          <w:rFonts w:ascii="Times New Roman" w:eastAsia="Times New Roman" w:hAnsi="Times New Roman" w:cs="Times New Roman"/>
          <w:color w:val="1C283D"/>
          <w:sz w:val="24"/>
          <w:szCs w:val="24"/>
        </w:rPr>
      </w:pPr>
      <w:r w:rsidRPr="00145A44">
        <w:rPr>
          <w:rFonts w:ascii="Times New Roman" w:eastAsia="Times New Roman" w:hAnsi="Times New Roman" w:cs="Times New Roman"/>
          <w:color w:val="1C283D"/>
          <w:sz w:val="20"/>
          <w:szCs w:val="20"/>
        </w:rPr>
        <w:t>             (6) Geliri ortak giderlere harcanmak veya başka bir amaçla ortak olarak faydalanmak için tahsis edilen bağımsız bölümlerin malik hanesine, bu bağımsız bölümden faydalanan bağımsız bölümlerin numaraları yazılmak suretiyle kat mülkiyeti kütüğüne tescil edilir. Bu husus bağımsız bölümlerin beyanlar hanesinde gösterilir.</w:t>
      </w:r>
    </w:p>
    <w:p w:rsidR="00145A44" w:rsidRPr="00145A44" w:rsidRDefault="00145A44" w:rsidP="00145A44">
      <w:pPr>
        <w:shd w:val="clear" w:color="auto" w:fill="FFFFFF"/>
        <w:spacing w:after="0" w:line="240" w:lineRule="atLeast"/>
        <w:jc w:val="both"/>
        <w:rPr>
          <w:rFonts w:ascii="Times New Roman" w:eastAsia="Times New Roman" w:hAnsi="Times New Roman" w:cs="Times New Roman"/>
          <w:color w:val="1C283D"/>
          <w:sz w:val="24"/>
          <w:szCs w:val="24"/>
        </w:rPr>
      </w:pPr>
      <w:r w:rsidRPr="00145A44">
        <w:rPr>
          <w:rFonts w:ascii="Times New Roman" w:eastAsia="Times New Roman" w:hAnsi="Times New Roman" w:cs="Times New Roman"/>
          <w:color w:val="1C283D"/>
          <w:sz w:val="20"/>
          <w:szCs w:val="20"/>
        </w:rPr>
        <w:t>             (7) 28/11/2007 tarihinden önce toplu yapı ilişkisini gösteren vaziyet plânı bulunmadan kat mülkiyeti kurulan yapılarda, 28/11/2007 tarihinden itibaren altı ay içinde yönetim plânı değişikliği yapılarak, tapu siciline tescil talebinde bulunulurken; yapıların konumlarını, ortak nitelikteki yerleri ve tesisleri, bunların kullanım amaç ve şekillerini ve toplu yapı kapsamındaki parsel ve parsellerin tamamını ihtiva edecek şekilde bir bütün olarak uygulama imar plânı ve parselasyon plânına uygun olarak hazırlanmış, idarece onaylı vaziyet plânı verilir.</w:t>
      </w:r>
    </w:p>
    <w:p w:rsidR="00145A44" w:rsidRPr="00145A44" w:rsidRDefault="00145A44" w:rsidP="00145A44">
      <w:pPr>
        <w:shd w:val="clear" w:color="auto" w:fill="FFFFFF"/>
        <w:spacing w:after="0" w:line="240" w:lineRule="atLeast"/>
        <w:jc w:val="center"/>
        <w:rPr>
          <w:rFonts w:ascii="Times New Roman" w:eastAsia="Times New Roman" w:hAnsi="Times New Roman" w:cs="Times New Roman"/>
          <w:color w:val="1C283D"/>
          <w:sz w:val="24"/>
          <w:szCs w:val="24"/>
        </w:rPr>
      </w:pPr>
      <w:r w:rsidRPr="00145A44">
        <w:rPr>
          <w:rFonts w:ascii="Times New Roman" w:eastAsia="Times New Roman" w:hAnsi="Times New Roman" w:cs="Times New Roman"/>
          <w:b/>
          <w:bCs/>
          <w:color w:val="1C283D"/>
          <w:sz w:val="20"/>
          <w:szCs w:val="20"/>
        </w:rPr>
        <w:t>ÜÇÜNCÜ BÖLÜM</w:t>
      </w:r>
    </w:p>
    <w:p w:rsidR="00145A44" w:rsidRPr="00145A44" w:rsidRDefault="00145A44" w:rsidP="00145A44">
      <w:pPr>
        <w:shd w:val="clear" w:color="auto" w:fill="FFFFFF"/>
        <w:spacing w:after="0" w:line="240" w:lineRule="atLeast"/>
        <w:jc w:val="center"/>
        <w:rPr>
          <w:rFonts w:ascii="Times New Roman" w:eastAsia="Times New Roman" w:hAnsi="Times New Roman" w:cs="Times New Roman"/>
          <w:color w:val="1C283D"/>
          <w:sz w:val="24"/>
          <w:szCs w:val="24"/>
        </w:rPr>
      </w:pPr>
      <w:r w:rsidRPr="00145A44">
        <w:rPr>
          <w:rFonts w:ascii="Times New Roman" w:eastAsia="Times New Roman" w:hAnsi="Times New Roman" w:cs="Times New Roman"/>
          <w:b/>
          <w:bCs/>
          <w:color w:val="1C283D"/>
          <w:sz w:val="20"/>
          <w:szCs w:val="20"/>
        </w:rPr>
        <w:t>Son Hükümler</w:t>
      </w:r>
    </w:p>
    <w:p w:rsidR="00145A44" w:rsidRPr="00145A44" w:rsidRDefault="00145A44" w:rsidP="00145A44">
      <w:pPr>
        <w:shd w:val="clear" w:color="auto" w:fill="FFFFFF"/>
        <w:spacing w:after="0" w:line="240" w:lineRule="atLeast"/>
        <w:jc w:val="both"/>
        <w:rPr>
          <w:rFonts w:ascii="Times New Roman" w:eastAsia="Times New Roman" w:hAnsi="Times New Roman" w:cs="Times New Roman"/>
          <w:color w:val="1C283D"/>
          <w:sz w:val="24"/>
          <w:szCs w:val="24"/>
        </w:rPr>
      </w:pPr>
      <w:r w:rsidRPr="00145A44">
        <w:rPr>
          <w:rFonts w:ascii="Times New Roman" w:eastAsia="Times New Roman" w:hAnsi="Times New Roman" w:cs="Times New Roman"/>
          <w:b/>
          <w:bCs/>
          <w:color w:val="1C283D"/>
          <w:sz w:val="20"/>
          <w:szCs w:val="20"/>
        </w:rPr>
        <w:t>             Yürürlük</w:t>
      </w:r>
    </w:p>
    <w:p w:rsidR="00145A44" w:rsidRPr="00145A44" w:rsidRDefault="00145A44" w:rsidP="00145A44">
      <w:pPr>
        <w:shd w:val="clear" w:color="auto" w:fill="FFFFFF"/>
        <w:spacing w:after="0" w:line="240" w:lineRule="atLeast"/>
        <w:jc w:val="both"/>
        <w:rPr>
          <w:rFonts w:ascii="Times New Roman" w:eastAsia="Times New Roman" w:hAnsi="Times New Roman" w:cs="Times New Roman"/>
          <w:color w:val="1C283D"/>
          <w:sz w:val="24"/>
          <w:szCs w:val="24"/>
        </w:rPr>
      </w:pPr>
      <w:r w:rsidRPr="00145A44">
        <w:rPr>
          <w:rFonts w:ascii="Times New Roman" w:eastAsia="Times New Roman" w:hAnsi="Times New Roman" w:cs="Times New Roman"/>
          <w:b/>
          <w:bCs/>
          <w:color w:val="1C283D"/>
          <w:sz w:val="20"/>
          <w:szCs w:val="20"/>
        </w:rPr>
        <w:t>             MADDE 9 –</w:t>
      </w:r>
      <w:r w:rsidRPr="00145A44">
        <w:rPr>
          <w:rFonts w:ascii="Times New Roman" w:eastAsia="Times New Roman" w:hAnsi="Times New Roman" w:cs="Times New Roman"/>
          <w:color w:val="1C283D"/>
          <w:sz w:val="20"/>
          <w:szCs w:val="20"/>
        </w:rPr>
        <w:t> (1) Bu Yönetmelik yayımı tarihinde yürürlüğe girer.</w:t>
      </w:r>
    </w:p>
    <w:p w:rsidR="00145A44" w:rsidRPr="00145A44" w:rsidRDefault="00145A44" w:rsidP="00145A44">
      <w:pPr>
        <w:shd w:val="clear" w:color="auto" w:fill="FFFFFF"/>
        <w:spacing w:after="0" w:line="240" w:lineRule="atLeast"/>
        <w:jc w:val="both"/>
        <w:rPr>
          <w:rFonts w:ascii="Times New Roman" w:eastAsia="Times New Roman" w:hAnsi="Times New Roman" w:cs="Times New Roman"/>
          <w:color w:val="1C283D"/>
          <w:sz w:val="24"/>
          <w:szCs w:val="24"/>
        </w:rPr>
      </w:pPr>
      <w:r w:rsidRPr="00145A44">
        <w:rPr>
          <w:rFonts w:ascii="Times New Roman" w:eastAsia="Times New Roman" w:hAnsi="Times New Roman" w:cs="Times New Roman"/>
          <w:b/>
          <w:bCs/>
          <w:color w:val="1C283D"/>
          <w:sz w:val="20"/>
          <w:szCs w:val="20"/>
        </w:rPr>
        <w:t>             Yürütme</w:t>
      </w:r>
    </w:p>
    <w:p w:rsidR="00145A44" w:rsidRPr="00145A44" w:rsidRDefault="00145A44" w:rsidP="00145A44">
      <w:pPr>
        <w:shd w:val="clear" w:color="auto" w:fill="FFFFFF"/>
        <w:spacing w:after="0" w:line="240" w:lineRule="atLeast"/>
        <w:jc w:val="both"/>
        <w:rPr>
          <w:rFonts w:ascii="Times New Roman" w:eastAsia="Times New Roman" w:hAnsi="Times New Roman" w:cs="Times New Roman"/>
          <w:color w:val="1C283D"/>
          <w:sz w:val="24"/>
          <w:szCs w:val="24"/>
        </w:rPr>
      </w:pPr>
      <w:r w:rsidRPr="00145A44">
        <w:rPr>
          <w:rFonts w:ascii="Times New Roman" w:eastAsia="Times New Roman" w:hAnsi="Times New Roman" w:cs="Times New Roman"/>
          <w:b/>
          <w:bCs/>
          <w:color w:val="1C283D"/>
          <w:sz w:val="20"/>
          <w:szCs w:val="20"/>
        </w:rPr>
        <w:t>             MADDE 10 –</w:t>
      </w:r>
      <w:r w:rsidRPr="00145A44">
        <w:rPr>
          <w:rFonts w:ascii="Times New Roman" w:eastAsia="Times New Roman" w:hAnsi="Times New Roman" w:cs="Times New Roman"/>
          <w:color w:val="1C283D"/>
          <w:sz w:val="20"/>
          <w:szCs w:val="20"/>
        </w:rPr>
        <w:t> (1) Bu Yönetmelik hükümlerini Bayındırlık ve İskân Bakanı yürütür.</w:t>
      </w:r>
    </w:p>
    <w:p w:rsidR="00C23796" w:rsidRDefault="00C23796"/>
    <w:sectPr w:rsidR="00C237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145A44"/>
    <w:rsid w:val="00145A44"/>
    <w:rsid w:val="00C2379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716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1844</Words>
  <Characters>10512</Characters>
  <Application>Microsoft Office Word</Application>
  <DocSecurity>0</DocSecurity>
  <Lines>87</Lines>
  <Paragraphs>24</Paragraphs>
  <ScaleCrop>false</ScaleCrop>
  <Company/>
  <LinksUpToDate>false</LinksUpToDate>
  <CharactersWithSpaces>12332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Muhasebe</dc:creator>
  <cp:keywords/>
  <dc:description/>
  <cp:lastModifiedBy>Muhasebe</cp:lastModifiedBy>
  <cp:revision>2</cp:revision>
  <dcterms:created xsi:type="dcterms:W3CDTF">2019-08-07T11:13:00Z</dcterms:created>
  <dcterms:modified xsi:type="dcterms:W3CDTF">2019-08-07T11:13:00Z</dcterms:modified>
</cp:coreProperties>
</file>